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AF3" w:rsidRDefault="00B304F7">
      <w:pPr>
        <w:rPr>
          <w:rFonts w:ascii="Arial" w:hAnsi="Arial" w:cs="Arial"/>
          <w:b/>
          <w:sz w:val="28"/>
        </w:rPr>
      </w:pPr>
      <w:r>
        <w:rPr>
          <w:rFonts w:ascii="Arial" w:hAnsi="Arial" w:cs="Arial"/>
          <w:b/>
          <w:sz w:val="28"/>
        </w:rPr>
        <w:t xml:space="preserve">Selbsterklärung </w:t>
      </w:r>
      <w:r w:rsidR="006236E8">
        <w:rPr>
          <w:rFonts w:ascii="Arial" w:hAnsi="Arial" w:cs="Arial"/>
          <w:b/>
          <w:sz w:val="28"/>
        </w:rPr>
        <w:t xml:space="preserve">des </w:t>
      </w:r>
      <w:r w:rsidR="00615EB3">
        <w:rPr>
          <w:rFonts w:ascii="Arial" w:hAnsi="Arial" w:cs="Arial"/>
          <w:b/>
          <w:sz w:val="28"/>
        </w:rPr>
        <w:t>Stammbetriebs</w:t>
      </w:r>
    </w:p>
    <w:p w:rsidR="00E84032" w:rsidRDefault="00E84032" w:rsidP="00B84347">
      <w:pPr>
        <w:spacing w:after="0"/>
        <w:rPr>
          <w:rFonts w:ascii="Arial" w:hAnsi="Arial"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814"/>
      </w:tblGrid>
      <w:tr w:rsidR="00226B19" w:rsidTr="00226B19">
        <w:tc>
          <w:tcPr>
            <w:tcW w:w="4248" w:type="dxa"/>
            <w:vAlign w:val="bottom"/>
          </w:tcPr>
          <w:p w:rsidR="00226B19" w:rsidRPr="00226B19" w:rsidRDefault="00226B19" w:rsidP="00615EB3">
            <w:pPr>
              <w:rPr>
                <w:rFonts w:ascii="Arial" w:hAnsi="Arial" w:cs="Arial"/>
                <w:b/>
                <w:sz w:val="20"/>
              </w:rPr>
            </w:pPr>
            <w:r w:rsidRPr="00226B19">
              <w:rPr>
                <w:rFonts w:ascii="Arial" w:hAnsi="Arial" w:cs="Arial"/>
                <w:b/>
                <w:sz w:val="20"/>
              </w:rPr>
              <w:t xml:space="preserve">Name des </w:t>
            </w:r>
            <w:r w:rsidR="00615EB3">
              <w:rPr>
                <w:rFonts w:ascii="Arial" w:hAnsi="Arial" w:cs="Arial"/>
                <w:b/>
                <w:sz w:val="20"/>
              </w:rPr>
              <w:t>Stammbetriebs</w:t>
            </w:r>
            <w:r w:rsidRPr="00226B19">
              <w:rPr>
                <w:rFonts w:ascii="Arial" w:hAnsi="Arial" w:cs="Arial"/>
                <w:b/>
                <w:sz w:val="20"/>
              </w:rPr>
              <w:t xml:space="preserve"> bzw. Firmenbezeichnung: </w:t>
            </w:r>
          </w:p>
        </w:tc>
        <w:tc>
          <w:tcPr>
            <w:tcW w:w="4814" w:type="dxa"/>
            <w:tcBorders>
              <w:bottom w:val="single" w:sz="4" w:space="0" w:color="auto"/>
            </w:tcBorders>
          </w:tcPr>
          <w:p w:rsidR="00226B19" w:rsidRPr="00226B19" w:rsidRDefault="00226B19">
            <w:pPr>
              <w:rPr>
                <w:rFonts w:ascii="Arial" w:hAnsi="Arial" w:cs="Arial"/>
                <w:sz w:val="44"/>
                <w:szCs w:val="44"/>
              </w:rPr>
            </w:pPr>
          </w:p>
        </w:tc>
      </w:tr>
      <w:tr w:rsidR="00226B19" w:rsidTr="00226B19">
        <w:tc>
          <w:tcPr>
            <w:tcW w:w="4248" w:type="dxa"/>
            <w:vAlign w:val="bottom"/>
          </w:tcPr>
          <w:p w:rsidR="00226B19" w:rsidRPr="00226B19" w:rsidRDefault="00226B19">
            <w:pPr>
              <w:rPr>
                <w:rFonts w:ascii="Arial" w:hAnsi="Arial" w:cs="Arial"/>
                <w:b/>
                <w:sz w:val="20"/>
              </w:rPr>
            </w:pPr>
            <w:r w:rsidRPr="00226B19">
              <w:rPr>
                <w:rFonts w:ascii="Arial" w:hAnsi="Arial" w:cs="Arial"/>
                <w:b/>
                <w:sz w:val="20"/>
              </w:rPr>
              <w:t>Straße / Hausnummer:</w:t>
            </w:r>
          </w:p>
        </w:tc>
        <w:tc>
          <w:tcPr>
            <w:tcW w:w="4814" w:type="dxa"/>
            <w:tcBorders>
              <w:top w:val="single" w:sz="4" w:space="0" w:color="auto"/>
              <w:bottom w:val="single" w:sz="4" w:space="0" w:color="auto"/>
            </w:tcBorders>
          </w:tcPr>
          <w:p w:rsidR="00226B19" w:rsidRPr="00226B19" w:rsidRDefault="00226B19">
            <w:pPr>
              <w:rPr>
                <w:rFonts w:ascii="Arial" w:hAnsi="Arial" w:cs="Arial"/>
                <w:sz w:val="44"/>
                <w:szCs w:val="44"/>
              </w:rPr>
            </w:pPr>
          </w:p>
        </w:tc>
      </w:tr>
      <w:tr w:rsidR="00226B19" w:rsidTr="00226B19">
        <w:tc>
          <w:tcPr>
            <w:tcW w:w="4248" w:type="dxa"/>
            <w:vAlign w:val="bottom"/>
          </w:tcPr>
          <w:p w:rsidR="00226B19" w:rsidRPr="00226B19" w:rsidRDefault="00226B19">
            <w:pPr>
              <w:rPr>
                <w:rFonts w:ascii="Arial" w:hAnsi="Arial" w:cs="Arial"/>
                <w:b/>
                <w:sz w:val="20"/>
              </w:rPr>
            </w:pPr>
            <w:r w:rsidRPr="00226B19">
              <w:rPr>
                <w:rFonts w:ascii="Arial" w:hAnsi="Arial" w:cs="Arial"/>
                <w:b/>
                <w:sz w:val="20"/>
              </w:rPr>
              <w:t>PLZ / Ort</w:t>
            </w:r>
          </w:p>
        </w:tc>
        <w:tc>
          <w:tcPr>
            <w:tcW w:w="4814" w:type="dxa"/>
            <w:tcBorders>
              <w:top w:val="single" w:sz="4" w:space="0" w:color="auto"/>
              <w:bottom w:val="single" w:sz="4" w:space="0" w:color="auto"/>
            </w:tcBorders>
          </w:tcPr>
          <w:p w:rsidR="00226B19" w:rsidRPr="00226B19" w:rsidRDefault="00226B19">
            <w:pPr>
              <w:rPr>
                <w:rFonts w:ascii="Arial" w:hAnsi="Arial" w:cs="Arial"/>
                <w:sz w:val="44"/>
                <w:szCs w:val="44"/>
              </w:rPr>
            </w:pPr>
          </w:p>
        </w:tc>
      </w:tr>
    </w:tbl>
    <w:p w:rsidR="00226B19" w:rsidRDefault="00226B19">
      <w:pPr>
        <w:rPr>
          <w:rFonts w:ascii="Arial" w:hAnsi="Arial" w:cs="Arial"/>
          <w:sz w:val="20"/>
        </w:rPr>
      </w:pPr>
    </w:p>
    <w:p w:rsidR="00007AF3" w:rsidRDefault="007448C6" w:rsidP="008847D4">
      <w:pPr>
        <w:spacing w:after="0"/>
        <w:rPr>
          <w:rFonts w:ascii="Arial" w:hAnsi="Arial" w:cs="Arial"/>
          <w:b/>
          <w:sz w:val="20"/>
        </w:rPr>
      </w:pPr>
      <w:r>
        <w:rPr>
          <w:rFonts w:ascii="Arial" w:hAnsi="Arial" w:cs="Arial"/>
          <w:b/>
          <w:sz w:val="20"/>
        </w:rPr>
        <w:t>Angabe</w:t>
      </w:r>
      <w:r w:rsidR="00FA66D6">
        <w:rPr>
          <w:rFonts w:ascii="Arial" w:hAnsi="Arial" w:cs="Arial"/>
          <w:b/>
          <w:sz w:val="20"/>
        </w:rPr>
        <w:t xml:space="preserve"> zur </w:t>
      </w:r>
      <w:r w:rsidR="00007AF3" w:rsidRPr="00C14AD5">
        <w:rPr>
          <w:rFonts w:ascii="Arial" w:hAnsi="Arial" w:cs="Arial"/>
          <w:b/>
          <w:sz w:val="20"/>
        </w:rPr>
        <w:t xml:space="preserve">Mitarbeiterzahl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8454"/>
      </w:tblGrid>
      <w:tr w:rsidR="008847D4" w:rsidTr="00B84347">
        <w:sdt>
          <w:sdtPr>
            <w:rPr>
              <w:rFonts w:ascii="Arial" w:hAnsi="Arial" w:cs="Arial"/>
              <w:b/>
              <w:sz w:val="40"/>
              <w:szCs w:val="40"/>
            </w:rPr>
            <w:id w:val="1362327296"/>
            <w14:checkbox>
              <w14:checked w14:val="0"/>
              <w14:checkedState w14:val="2612" w14:font="MS Gothic"/>
              <w14:uncheckedState w14:val="2610" w14:font="MS Gothic"/>
            </w14:checkbox>
          </w:sdtPr>
          <w:sdtEndPr/>
          <w:sdtContent>
            <w:tc>
              <w:tcPr>
                <w:tcW w:w="562" w:type="dxa"/>
              </w:tcPr>
              <w:p w:rsidR="008847D4" w:rsidRPr="008847D4" w:rsidRDefault="008847D4" w:rsidP="00007AF3">
                <w:pPr>
                  <w:rPr>
                    <w:rFonts w:ascii="Arial" w:hAnsi="Arial" w:cs="Arial"/>
                    <w:b/>
                    <w:sz w:val="40"/>
                    <w:szCs w:val="40"/>
                  </w:rPr>
                </w:pPr>
                <w:r w:rsidRPr="008847D4">
                  <w:rPr>
                    <w:rFonts w:ascii="MS Gothic" w:eastAsia="MS Gothic" w:hAnsi="MS Gothic" w:cs="Arial" w:hint="eastAsia"/>
                    <w:b/>
                    <w:sz w:val="40"/>
                    <w:szCs w:val="40"/>
                  </w:rPr>
                  <w:t>☐</w:t>
                </w:r>
              </w:p>
            </w:tc>
          </w:sdtContent>
        </w:sdt>
        <w:tc>
          <w:tcPr>
            <w:tcW w:w="8500" w:type="dxa"/>
            <w:vAlign w:val="center"/>
          </w:tcPr>
          <w:p w:rsidR="008847D4" w:rsidRPr="008847D4" w:rsidRDefault="008847D4" w:rsidP="00615EB3">
            <w:pPr>
              <w:rPr>
                <w:rFonts w:ascii="Arial" w:hAnsi="Arial" w:cs="Arial"/>
                <w:sz w:val="18"/>
              </w:rPr>
            </w:pPr>
            <w:r w:rsidRPr="006236E8">
              <w:rPr>
                <w:rFonts w:ascii="Arial" w:hAnsi="Arial" w:cs="Arial"/>
                <w:sz w:val="18"/>
              </w:rPr>
              <w:t xml:space="preserve">Es wird bestätigt, dass </w:t>
            </w:r>
            <w:r w:rsidR="00615EB3">
              <w:rPr>
                <w:rFonts w:ascii="Arial" w:hAnsi="Arial" w:cs="Arial"/>
                <w:sz w:val="18"/>
              </w:rPr>
              <w:t>die Anzahl der Beschäftigten des Stammbetriebs (</w:t>
            </w:r>
            <w:r w:rsidRPr="006236E8">
              <w:rPr>
                <w:rFonts w:ascii="Arial" w:hAnsi="Arial" w:cs="Arial"/>
                <w:sz w:val="18"/>
              </w:rPr>
              <w:t xml:space="preserve">Vollzeitäquivalente ohne Auszubildende) maximal </w:t>
            </w:r>
            <w:r w:rsidR="00615EB3">
              <w:rPr>
                <w:rFonts w:ascii="Arial" w:hAnsi="Arial" w:cs="Arial"/>
                <w:sz w:val="18"/>
              </w:rPr>
              <w:t>500</w:t>
            </w:r>
            <w:r w:rsidRPr="006236E8">
              <w:rPr>
                <w:rFonts w:ascii="Arial" w:hAnsi="Arial" w:cs="Arial"/>
                <w:sz w:val="18"/>
              </w:rPr>
              <w:t xml:space="preserve"> beträgt. </w:t>
            </w:r>
          </w:p>
        </w:tc>
      </w:tr>
    </w:tbl>
    <w:p w:rsidR="00226B19" w:rsidRPr="00B84347" w:rsidRDefault="00226B19">
      <w:pPr>
        <w:rPr>
          <w:rFonts w:ascii="Arial" w:hAnsi="Arial" w:cs="Arial"/>
          <w:b/>
          <w:sz w:val="10"/>
        </w:rPr>
      </w:pPr>
    </w:p>
    <w:p w:rsidR="00F65EEB" w:rsidRDefault="00FA66D6" w:rsidP="008847D4">
      <w:pPr>
        <w:spacing w:after="0"/>
        <w:rPr>
          <w:rFonts w:ascii="Arial" w:hAnsi="Arial" w:cs="Arial"/>
          <w:b/>
          <w:sz w:val="20"/>
        </w:rPr>
      </w:pPr>
      <w:r>
        <w:rPr>
          <w:rFonts w:ascii="Arial" w:hAnsi="Arial" w:cs="Arial"/>
          <w:b/>
          <w:sz w:val="20"/>
        </w:rPr>
        <w:t xml:space="preserve">Angabe zum </w:t>
      </w:r>
      <w:r w:rsidR="00F65EEB" w:rsidRPr="00C14AD5">
        <w:rPr>
          <w:rFonts w:ascii="Arial" w:hAnsi="Arial" w:cs="Arial"/>
          <w:b/>
          <w:sz w:val="20"/>
        </w:rPr>
        <w:t xml:space="preserve">Hauptsitz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8454"/>
      </w:tblGrid>
      <w:tr w:rsidR="008847D4" w:rsidTr="00B84347">
        <w:sdt>
          <w:sdtPr>
            <w:rPr>
              <w:rFonts w:ascii="Arial" w:hAnsi="Arial" w:cs="Arial"/>
              <w:b/>
              <w:sz w:val="40"/>
              <w:szCs w:val="40"/>
            </w:rPr>
            <w:id w:val="-302153390"/>
            <w14:checkbox>
              <w14:checked w14:val="0"/>
              <w14:checkedState w14:val="2612" w14:font="MS Gothic"/>
              <w14:uncheckedState w14:val="2610" w14:font="MS Gothic"/>
            </w14:checkbox>
          </w:sdtPr>
          <w:sdtEndPr/>
          <w:sdtContent>
            <w:tc>
              <w:tcPr>
                <w:tcW w:w="562" w:type="dxa"/>
              </w:tcPr>
              <w:p w:rsidR="008847D4" w:rsidRPr="008847D4" w:rsidRDefault="008847D4" w:rsidP="002448F9">
                <w:pPr>
                  <w:rPr>
                    <w:rFonts w:ascii="Arial" w:hAnsi="Arial" w:cs="Arial"/>
                    <w:b/>
                    <w:sz w:val="40"/>
                    <w:szCs w:val="40"/>
                  </w:rPr>
                </w:pPr>
                <w:r w:rsidRPr="008847D4">
                  <w:rPr>
                    <w:rFonts w:ascii="MS Gothic" w:eastAsia="MS Gothic" w:hAnsi="MS Gothic" w:cs="Arial" w:hint="eastAsia"/>
                    <w:b/>
                    <w:sz w:val="40"/>
                    <w:szCs w:val="40"/>
                  </w:rPr>
                  <w:t>☐</w:t>
                </w:r>
              </w:p>
            </w:tc>
          </w:sdtContent>
        </w:sdt>
        <w:tc>
          <w:tcPr>
            <w:tcW w:w="8500" w:type="dxa"/>
            <w:vAlign w:val="center"/>
          </w:tcPr>
          <w:p w:rsidR="008847D4" w:rsidRPr="008847D4" w:rsidRDefault="008847D4" w:rsidP="00615EB3">
            <w:pPr>
              <w:rPr>
                <w:rFonts w:ascii="Arial" w:hAnsi="Arial" w:cs="Arial"/>
                <w:sz w:val="18"/>
              </w:rPr>
            </w:pPr>
            <w:r w:rsidRPr="006236E8">
              <w:rPr>
                <w:rFonts w:ascii="Arial" w:hAnsi="Arial" w:cs="Arial"/>
                <w:sz w:val="18"/>
              </w:rPr>
              <w:t xml:space="preserve">Es wird bestätigt, dass sich der Hauptsitz des </w:t>
            </w:r>
            <w:r w:rsidR="00615EB3">
              <w:rPr>
                <w:rFonts w:ascii="Arial" w:hAnsi="Arial" w:cs="Arial"/>
                <w:sz w:val="18"/>
              </w:rPr>
              <w:t>Stammbetriebs</w:t>
            </w:r>
            <w:r w:rsidRPr="006236E8">
              <w:rPr>
                <w:rFonts w:ascii="Arial" w:hAnsi="Arial" w:cs="Arial"/>
                <w:sz w:val="18"/>
              </w:rPr>
              <w:t xml:space="preserve"> in Hessen befindet.</w:t>
            </w:r>
          </w:p>
        </w:tc>
      </w:tr>
    </w:tbl>
    <w:p w:rsidR="00F65EEB" w:rsidRPr="00B84347" w:rsidRDefault="00F65EEB">
      <w:pPr>
        <w:rPr>
          <w:rFonts w:ascii="Arial" w:hAnsi="Arial" w:cs="Arial"/>
          <w:sz w:val="10"/>
        </w:rPr>
      </w:pPr>
    </w:p>
    <w:p w:rsidR="00AD5473" w:rsidRDefault="00007AF3" w:rsidP="008847D4">
      <w:pPr>
        <w:spacing w:after="0"/>
        <w:rPr>
          <w:rFonts w:ascii="Arial" w:hAnsi="Arial" w:cs="Arial"/>
          <w:b/>
          <w:sz w:val="20"/>
        </w:rPr>
      </w:pPr>
      <w:r>
        <w:rPr>
          <w:rFonts w:ascii="Arial" w:hAnsi="Arial" w:cs="Arial"/>
          <w:b/>
          <w:sz w:val="20"/>
        </w:rPr>
        <w:t xml:space="preserve">Keine Angehörige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8454"/>
      </w:tblGrid>
      <w:tr w:rsidR="008847D4" w:rsidTr="00B84347">
        <w:sdt>
          <w:sdtPr>
            <w:rPr>
              <w:rFonts w:ascii="Arial" w:hAnsi="Arial" w:cs="Arial"/>
              <w:b/>
              <w:sz w:val="40"/>
              <w:szCs w:val="40"/>
            </w:rPr>
            <w:id w:val="266360333"/>
            <w14:checkbox>
              <w14:checked w14:val="0"/>
              <w14:checkedState w14:val="2612" w14:font="MS Gothic"/>
              <w14:uncheckedState w14:val="2610" w14:font="MS Gothic"/>
            </w14:checkbox>
          </w:sdtPr>
          <w:sdtEndPr/>
          <w:sdtContent>
            <w:tc>
              <w:tcPr>
                <w:tcW w:w="562" w:type="dxa"/>
              </w:tcPr>
              <w:p w:rsidR="008847D4" w:rsidRPr="008847D4" w:rsidRDefault="008847D4" w:rsidP="002448F9">
                <w:pPr>
                  <w:rPr>
                    <w:rFonts w:ascii="Arial" w:hAnsi="Arial" w:cs="Arial"/>
                    <w:b/>
                    <w:sz w:val="40"/>
                    <w:szCs w:val="40"/>
                  </w:rPr>
                </w:pPr>
                <w:r w:rsidRPr="008847D4">
                  <w:rPr>
                    <w:rFonts w:ascii="MS Gothic" w:eastAsia="MS Gothic" w:hAnsi="MS Gothic" w:cs="Arial" w:hint="eastAsia"/>
                    <w:b/>
                    <w:sz w:val="40"/>
                    <w:szCs w:val="40"/>
                  </w:rPr>
                  <w:t>☐</w:t>
                </w:r>
              </w:p>
            </w:tc>
          </w:sdtContent>
        </w:sdt>
        <w:tc>
          <w:tcPr>
            <w:tcW w:w="8500" w:type="dxa"/>
            <w:vAlign w:val="center"/>
          </w:tcPr>
          <w:p w:rsidR="008847D4" w:rsidRPr="008847D4" w:rsidRDefault="008847D4" w:rsidP="00A77A9D">
            <w:pPr>
              <w:rPr>
                <w:rFonts w:ascii="Arial" w:hAnsi="Arial" w:cs="Arial"/>
                <w:sz w:val="18"/>
              </w:rPr>
            </w:pPr>
            <w:r w:rsidRPr="006236E8">
              <w:rPr>
                <w:rFonts w:ascii="Arial" w:hAnsi="Arial" w:cs="Arial"/>
                <w:sz w:val="18"/>
              </w:rPr>
              <w:t xml:space="preserve">Es wird bestätigt, dass der/ die Inhaber des </w:t>
            </w:r>
            <w:r w:rsidR="00615EB3">
              <w:rPr>
                <w:rFonts w:ascii="Arial" w:hAnsi="Arial" w:cs="Arial"/>
                <w:sz w:val="18"/>
              </w:rPr>
              <w:t>Stammbetriebs</w:t>
            </w:r>
            <w:r w:rsidRPr="006236E8">
              <w:rPr>
                <w:rFonts w:ascii="Arial" w:hAnsi="Arial" w:cs="Arial"/>
                <w:sz w:val="18"/>
              </w:rPr>
              <w:t xml:space="preserve"> und der/ die Inhaber des Verbundpartners keine Angehörige sind</w:t>
            </w:r>
            <w:bookmarkStart w:id="0" w:name="_GoBack"/>
            <w:bookmarkEnd w:id="0"/>
            <w:r w:rsidRPr="006236E8">
              <w:rPr>
                <w:rFonts w:ascii="Arial" w:hAnsi="Arial" w:cs="Arial"/>
                <w:sz w:val="18"/>
              </w:rPr>
              <w:t>.</w:t>
            </w:r>
          </w:p>
        </w:tc>
      </w:tr>
    </w:tbl>
    <w:p w:rsidR="008847D4" w:rsidRPr="00B84347" w:rsidRDefault="008847D4">
      <w:pPr>
        <w:rPr>
          <w:rFonts w:ascii="Arial" w:hAnsi="Arial" w:cs="Arial"/>
          <w:b/>
          <w:sz w:val="10"/>
        </w:rPr>
      </w:pPr>
    </w:p>
    <w:p w:rsidR="00007AF3" w:rsidRDefault="00CE77C8" w:rsidP="008847D4">
      <w:pPr>
        <w:spacing w:after="0"/>
        <w:rPr>
          <w:rFonts w:ascii="Arial" w:hAnsi="Arial" w:cs="Arial"/>
          <w:b/>
          <w:sz w:val="20"/>
        </w:rPr>
      </w:pPr>
      <w:r w:rsidRPr="00CE77C8">
        <w:rPr>
          <w:rFonts w:ascii="Arial" w:hAnsi="Arial" w:cs="Arial"/>
          <w:b/>
          <w:sz w:val="20"/>
        </w:rPr>
        <w:t>Keine verschiedenen Unternehmen eines Konzerns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8454"/>
      </w:tblGrid>
      <w:tr w:rsidR="008847D4" w:rsidTr="00B84347">
        <w:sdt>
          <w:sdtPr>
            <w:rPr>
              <w:rFonts w:ascii="Arial" w:hAnsi="Arial" w:cs="Arial"/>
              <w:b/>
              <w:sz w:val="40"/>
              <w:szCs w:val="40"/>
            </w:rPr>
            <w:id w:val="1146945854"/>
            <w14:checkbox>
              <w14:checked w14:val="0"/>
              <w14:checkedState w14:val="2612" w14:font="MS Gothic"/>
              <w14:uncheckedState w14:val="2610" w14:font="MS Gothic"/>
            </w14:checkbox>
          </w:sdtPr>
          <w:sdtEndPr/>
          <w:sdtContent>
            <w:tc>
              <w:tcPr>
                <w:tcW w:w="562" w:type="dxa"/>
              </w:tcPr>
              <w:p w:rsidR="008847D4" w:rsidRPr="008847D4" w:rsidRDefault="008847D4" w:rsidP="002448F9">
                <w:pPr>
                  <w:rPr>
                    <w:rFonts w:ascii="Arial" w:hAnsi="Arial" w:cs="Arial"/>
                    <w:b/>
                    <w:sz w:val="40"/>
                    <w:szCs w:val="40"/>
                  </w:rPr>
                </w:pPr>
                <w:r w:rsidRPr="008847D4">
                  <w:rPr>
                    <w:rFonts w:ascii="MS Gothic" w:eastAsia="MS Gothic" w:hAnsi="MS Gothic" w:cs="Arial" w:hint="eastAsia"/>
                    <w:b/>
                    <w:sz w:val="40"/>
                    <w:szCs w:val="40"/>
                  </w:rPr>
                  <w:t>☐</w:t>
                </w:r>
              </w:p>
            </w:tc>
          </w:sdtContent>
        </w:sdt>
        <w:tc>
          <w:tcPr>
            <w:tcW w:w="8500" w:type="dxa"/>
            <w:vAlign w:val="center"/>
          </w:tcPr>
          <w:p w:rsidR="008847D4" w:rsidRPr="008847D4" w:rsidRDefault="008847D4" w:rsidP="002448F9">
            <w:pPr>
              <w:rPr>
                <w:rFonts w:ascii="Arial" w:hAnsi="Arial" w:cs="Arial"/>
                <w:sz w:val="18"/>
              </w:rPr>
            </w:pPr>
            <w:r w:rsidRPr="006236E8">
              <w:rPr>
                <w:rFonts w:ascii="Arial" w:hAnsi="Arial" w:cs="Arial"/>
                <w:sz w:val="18"/>
              </w:rPr>
              <w:t>Es wird bestätigt, dass die Ausbildung nicht in verschiedenen Unternehmen eines Konzerns durchgeführt wird.</w:t>
            </w:r>
          </w:p>
        </w:tc>
      </w:tr>
    </w:tbl>
    <w:p w:rsidR="006236E8" w:rsidRPr="00B84347" w:rsidRDefault="006236E8">
      <w:pPr>
        <w:rPr>
          <w:rFonts w:ascii="Arial" w:hAnsi="Arial" w:cs="Arial"/>
          <w:sz w:val="10"/>
        </w:rPr>
      </w:pPr>
    </w:p>
    <w:p w:rsidR="00C14AD5" w:rsidRDefault="00C14AD5" w:rsidP="008847D4">
      <w:pPr>
        <w:spacing w:after="0"/>
        <w:rPr>
          <w:rFonts w:ascii="Arial" w:hAnsi="Arial" w:cs="Arial"/>
          <w:b/>
          <w:sz w:val="20"/>
        </w:rPr>
      </w:pPr>
      <w:r w:rsidRPr="00C14AD5">
        <w:rPr>
          <w:rFonts w:ascii="Arial" w:hAnsi="Arial" w:cs="Arial"/>
          <w:b/>
          <w:sz w:val="20"/>
        </w:rPr>
        <w:t>Keine Praxisgemeinschaft der Freien Berufe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8454"/>
      </w:tblGrid>
      <w:tr w:rsidR="008847D4" w:rsidTr="00B84347">
        <w:sdt>
          <w:sdtPr>
            <w:rPr>
              <w:rFonts w:ascii="Arial" w:hAnsi="Arial" w:cs="Arial"/>
              <w:b/>
              <w:sz w:val="40"/>
              <w:szCs w:val="40"/>
            </w:rPr>
            <w:id w:val="-763602785"/>
            <w14:checkbox>
              <w14:checked w14:val="0"/>
              <w14:checkedState w14:val="2612" w14:font="MS Gothic"/>
              <w14:uncheckedState w14:val="2610" w14:font="MS Gothic"/>
            </w14:checkbox>
          </w:sdtPr>
          <w:sdtEndPr/>
          <w:sdtContent>
            <w:tc>
              <w:tcPr>
                <w:tcW w:w="562" w:type="dxa"/>
              </w:tcPr>
              <w:p w:rsidR="008847D4" w:rsidRPr="008847D4" w:rsidRDefault="008847D4" w:rsidP="002448F9">
                <w:pPr>
                  <w:rPr>
                    <w:rFonts w:ascii="Arial" w:hAnsi="Arial" w:cs="Arial"/>
                    <w:b/>
                    <w:sz w:val="40"/>
                    <w:szCs w:val="40"/>
                  </w:rPr>
                </w:pPr>
                <w:r w:rsidRPr="008847D4">
                  <w:rPr>
                    <w:rFonts w:ascii="MS Gothic" w:eastAsia="MS Gothic" w:hAnsi="MS Gothic" w:cs="Arial" w:hint="eastAsia"/>
                    <w:b/>
                    <w:sz w:val="40"/>
                    <w:szCs w:val="40"/>
                  </w:rPr>
                  <w:t>☐</w:t>
                </w:r>
              </w:p>
            </w:tc>
          </w:sdtContent>
        </w:sdt>
        <w:tc>
          <w:tcPr>
            <w:tcW w:w="8500" w:type="dxa"/>
            <w:vAlign w:val="center"/>
          </w:tcPr>
          <w:p w:rsidR="008847D4" w:rsidRPr="008847D4" w:rsidRDefault="00615EB3" w:rsidP="00615EB3">
            <w:pPr>
              <w:rPr>
                <w:rFonts w:ascii="Arial" w:hAnsi="Arial" w:cs="Arial"/>
                <w:sz w:val="18"/>
              </w:rPr>
            </w:pPr>
            <w:r>
              <w:rPr>
                <w:rFonts w:ascii="Arial" w:hAnsi="Arial" w:cs="Arial"/>
                <w:sz w:val="18"/>
              </w:rPr>
              <w:t xml:space="preserve">Es wird bestätigt, dass der Stammbetrieb </w:t>
            </w:r>
            <w:r w:rsidR="008847D4" w:rsidRPr="006236E8">
              <w:rPr>
                <w:rFonts w:ascii="Arial" w:hAnsi="Arial" w:cs="Arial"/>
                <w:sz w:val="18"/>
              </w:rPr>
              <w:t>und der Verbundpartner keine Praxisgemeinschaft der Freien Berufe bilden.</w:t>
            </w:r>
          </w:p>
        </w:tc>
      </w:tr>
    </w:tbl>
    <w:p w:rsidR="006236E8" w:rsidRPr="00B84347" w:rsidRDefault="006236E8" w:rsidP="003C502A">
      <w:pPr>
        <w:rPr>
          <w:rFonts w:ascii="Arial" w:hAnsi="Arial" w:cs="Arial"/>
          <w:sz w:val="10"/>
        </w:rPr>
      </w:pPr>
    </w:p>
    <w:p w:rsidR="00E84032" w:rsidRDefault="00E84032" w:rsidP="008847D4">
      <w:pPr>
        <w:spacing w:after="0"/>
        <w:rPr>
          <w:rFonts w:ascii="Arial" w:hAnsi="Arial" w:cs="Arial"/>
          <w:b/>
          <w:sz w:val="20"/>
        </w:rPr>
      </w:pPr>
      <w:r w:rsidRPr="00E84032">
        <w:rPr>
          <w:rFonts w:ascii="Arial" w:hAnsi="Arial" w:cs="Arial"/>
          <w:b/>
          <w:sz w:val="20"/>
        </w:rPr>
        <w:t>Beihilfenrechtliche Einordnung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8454"/>
      </w:tblGrid>
      <w:tr w:rsidR="008847D4" w:rsidTr="00DD40DE">
        <w:sdt>
          <w:sdtPr>
            <w:rPr>
              <w:rFonts w:ascii="Arial" w:hAnsi="Arial" w:cs="Arial"/>
              <w:b/>
              <w:sz w:val="40"/>
              <w:szCs w:val="40"/>
            </w:rPr>
            <w:id w:val="-697229263"/>
            <w14:checkbox>
              <w14:checked w14:val="0"/>
              <w14:checkedState w14:val="2612" w14:font="MS Gothic"/>
              <w14:uncheckedState w14:val="2610" w14:font="MS Gothic"/>
            </w14:checkbox>
          </w:sdtPr>
          <w:sdtEndPr/>
          <w:sdtContent>
            <w:tc>
              <w:tcPr>
                <w:tcW w:w="562" w:type="dxa"/>
                <w:vAlign w:val="center"/>
              </w:tcPr>
              <w:p w:rsidR="008847D4" w:rsidRPr="008847D4" w:rsidRDefault="008847D4" w:rsidP="002448F9">
                <w:pPr>
                  <w:rPr>
                    <w:rFonts w:ascii="Arial" w:hAnsi="Arial" w:cs="Arial"/>
                    <w:b/>
                    <w:sz w:val="40"/>
                    <w:szCs w:val="40"/>
                  </w:rPr>
                </w:pPr>
                <w:r w:rsidRPr="008847D4">
                  <w:rPr>
                    <w:rFonts w:ascii="MS Gothic" w:eastAsia="MS Gothic" w:hAnsi="MS Gothic" w:cs="Arial" w:hint="eastAsia"/>
                    <w:b/>
                    <w:sz w:val="40"/>
                    <w:szCs w:val="40"/>
                  </w:rPr>
                  <w:t>☐</w:t>
                </w:r>
              </w:p>
            </w:tc>
          </w:sdtContent>
        </w:sdt>
        <w:tc>
          <w:tcPr>
            <w:tcW w:w="8500" w:type="dxa"/>
            <w:vAlign w:val="center"/>
          </w:tcPr>
          <w:p w:rsidR="008847D4" w:rsidRPr="008847D4" w:rsidRDefault="008847D4" w:rsidP="002448F9">
            <w:pPr>
              <w:rPr>
                <w:rFonts w:ascii="Arial" w:hAnsi="Arial" w:cs="Arial"/>
                <w:sz w:val="18"/>
              </w:rPr>
            </w:pPr>
            <w:r w:rsidRPr="00E84032">
              <w:rPr>
                <w:rFonts w:ascii="Arial" w:hAnsi="Arial" w:cs="Arial"/>
                <w:sz w:val="18"/>
              </w:rPr>
              <w:t>Es wird bestätigt, dass keine Rückforderungsanordnung aufgrund eines früheren Beschlusses der Kommission zur Feststellung der Unzulässigkeit einer Beihilfe und ihrer Unvereinbarkeit mit dem Binnenmarkt vorliegt und dass sich das Unternehmen nicht in Schwierigkeiten im Sinne von Artikel 2 Ziffer 18 AGVO befindet.</w:t>
            </w:r>
          </w:p>
        </w:tc>
      </w:tr>
    </w:tbl>
    <w:p w:rsidR="00E84032" w:rsidRPr="00B84347" w:rsidRDefault="00E84032" w:rsidP="003C502A">
      <w:pPr>
        <w:rPr>
          <w:rFonts w:ascii="Arial" w:hAnsi="Arial" w:cs="Arial"/>
          <w:sz w:val="10"/>
        </w:rPr>
      </w:pPr>
    </w:p>
    <w:p w:rsidR="00B84347" w:rsidRDefault="00B84347" w:rsidP="00B84347">
      <w:pPr>
        <w:spacing w:after="0"/>
        <w:rPr>
          <w:rFonts w:ascii="Arial" w:hAnsi="Arial" w:cs="Arial"/>
          <w:b/>
          <w:sz w:val="20"/>
        </w:rPr>
      </w:pPr>
      <w:r>
        <w:rPr>
          <w:rFonts w:ascii="Arial" w:hAnsi="Arial" w:cs="Arial"/>
          <w:b/>
          <w:sz w:val="20"/>
        </w:rPr>
        <w:t>Keine anderen öffentlichen Mittel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8454"/>
      </w:tblGrid>
      <w:tr w:rsidR="00B84347" w:rsidTr="00447FAA">
        <w:sdt>
          <w:sdtPr>
            <w:rPr>
              <w:rFonts w:ascii="Arial" w:hAnsi="Arial" w:cs="Arial"/>
              <w:b/>
              <w:sz w:val="40"/>
              <w:szCs w:val="40"/>
            </w:rPr>
            <w:id w:val="1070232923"/>
            <w14:checkbox>
              <w14:checked w14:val="0"/>
              <w14:checkedState w14:val="2612" w14:font="MS Gothic"/>
              <w14:uncheckedState w14:val="2610" w14:font="MS Gothic"/>
            </w14:checkbox>
          </w:sdtPr>
          <w:sdtEndPr/>
          <w:sdtContent>
            <w:tc>
              <w:tcPr>
                <w:tcW w:w="562" w:type="dxa"/>
                <w:vAlign w:val="center"/>
              </w:tcPr>
              <w:p w:rsidR="00B84347" w:rsidRPr="008847D4" w:rsidRDefault="00B84347" w:rsidP="00447FAA">
                <w:pPr>
                  <w:rPr>
                    <w:rFonts w:ascii="Arial" w:hAnsi="Arial" w:cs="Arial"/>
                    <w:b/>
                    <w:sz w:val="40"/>
                    <w:szCs w:val="40"/>
                  </w:rPr>
                </w:pPr>
                <w:r w:rsidRPr="008847D4">
                  <w:rPr>
                    <w:rFonts w:ascii="MS Gothic" w:eastAsia="MS Gothic" w:hAnsi="MS Gothic" w:cs="Arial" w:hint="eastAsia"/>
                    <w:b/>
                    <w:sz w:val="40"/>
                    <w:szCs w:val="40"/>
                  </w:rPr>
                  <w:t>☐</w:t>
                </w:r>
              </w:p>
            </w:tc>
          </w:sdtContent>
        </w:sdt>
        <w:tc>
          <w:tcPr>
            <w:tcW w:w="8500" w:type="dxa"/>
            <w:vAlign w:val="center"/>
          </w:tcPr>
          <w:p w:rsidR="00B84347" w:rsidRPr="008847D4" w:rsidRDefault="00B84347" w:rsidP="00447FAA">
            <w:pPr>
              <w:rPr>
                <w:rFonts w:ascii="Arial" w:hAnsi="Arial" w:cs="Arial"/>
                <w:sz w:val="18"/>
              </w:rPr>
            </w:pPr>
            <w:r w:rsidRPr="00B84347">
              <w:rPr>
                <w:rFonts w:ascii="Arial" w:hAnsi="Arial" w:cs="Arial"/>
                <w:sz w:val="18"/>
              </w:rPr>
              <w:t>Es wird bestätigt, dass für das gleiche Ausbildungsverhältnis keine Mittel aus den hessischen Förderprogrammen „Hauptschülerprogramm“, „gut ausbilden“ „Ausbildungsplatzförderung</w:t>
            </w:r>
            <w:r w:rsidR="00E257EF">
              <w:rPr>
                <w:rFonts w:ascii="Arial" w:hAnsi="Arial" w:cs="Arial"/>
                <w:sz w:val="18"/>
              </w:rPr>
              <w:t>“</w:t>
            </w:r>
            <w:r w:rsidRPr="00B84347">
              <w:rPr>
                <w:rFonts w:ascii="Arial" w:hAnsi="Arial" w:cs="Arial"/>
                <w:sz w:val="18"/>
              </w:rPr>
              <w:t xml:space="preserve"> und „Ausbildungskostenzuschuss für Benachteiligte“, der Bundesförderung „Ausbildungsplätze sichern“ sowie aus weiteren Bundes- und EU-Förderungen mit gleicher Zielsetzung beantragt wurde</w:t>
            </w:r>
            <w:r w:rsidR="00B246B0">
              <w:rPr>
                <w:rFonts w:ascii="Arial" w:hAnsi="Arial" w:cs="Arial"/>
                <w:sz w:val="18"/>
              </w:rPr>
              <w:t>n</w:t>
            </w:r>
            <w:r w:rsidRPr="00B84347">
              <w:rPr>
                <w:rFonts w:ascii="Arial" w:hAnsi="Arial" w:cs="Arial"/>
                <w:sz w:val="18"/>
              </w:rPr>
              <w:t>.</w:t>
            </w:r>
          </w:p>
        </w:tc>
      </w:tr>
    </w:tbl>
    <w:p w:rsidR="00B84347" w:rsidRPr="006236E8" w:rsidRDefault="00B84347" w:rsidP="003C502A">
      <w:pPr>
        <w:rPr>
          <w:rFonts w:ascii="Arial" w:hAnsi="Arial" w:cs="Arial"/>
          <w:sz w:val="20"/>
        </w:rPr>
      </w:pPr>
    </w:p>
    <w:p w:rsidR="00CE77C8" w:rsidRDefault="003C502A" w:rsidP="003C502A">
      <w:pPr>
        <w:rPr>
          <w:rFonts w:ascii="Arial" w:hAnsi="Arial" w:cs="Arial"/>
          <w:sz w:val="20"/>
        </w:rPr>
      </w:pPr>
      <w:r w:rsidRPr="00C14AD5">
        <w:rPr>
          <w:rFonts w:ascii="Arial" w:hAnsi="Arial" w:cs="Arial"/>
          <w:sz w:val="20"/>
        </w:rPr>
        <w:t xml:space="preserve">Ich versichere die Richtigkeit </w:t>
      </w:r>
      <w:r w:rsidR="00C14AD5">
        <w:rPr>
          <w:rFonts w:ascii="Arial" w:hAnsi="Arial" w:cs="Arial"/>
          <w:sz w:val="20"/>
        </w:rPr>
        <w:t xml:space="preserve">dieser </w:t>
      </w:r>
      <w:r w:rsidR="006236E8">
        <w:rPr>
          <w:rFonts w:ascii="Arial" w:hAnsi="Arial" w:cs="Arial"/>
          <w:sz w:val="20"/>
        </w:rPr>
        <w:t>Angaben</w:t>
      </w:r>
      <w:r w:rsidRPr="00C14AD5">
        <w:rPr>
          <w:rFonts w:ascii="Arial" w:hAnsi="Arial" w:cs="Arial"/>
          <w:sz w:val="20"/>
        </w:rPr>
        <w:t xml:space="preserve">. Mir ist bekannt, dass </w:t>
      </w:r>
      <w:r w:rsidR="006236E8">
        <w:rPr>
          <w:rFonts w:ascii="Arial" w:hAnsi="Arial" w:cs="Arial"/>
          <w:sz w:val="20"/>
        </w:rPr>
        <w:t>die</w:t>
      </w:r>
      <w:r w:rsidRPr="00C14AD5">
        <w:rPr>
          <w:rFonts w:ascii="Arial" w:hAnsi="Arial" w:cs="Arial"/>
          <w:sz w:val="20"/>
        </w:rPr>
        <w:t xml:space="preserve"> Angaben subventionserheblich im Sinne des § 264 Strafgesetzbuch </w:t>
      </w:r>
      <w:r w:rsidR="006236E8">
        <w:rPr>
          <w:rFonts w:ascii="Arial" w:hAnsi="Arial" w:cs="Arial"/>
          <w:sz w:val="20"/>
        </w:rPr>
        <w:t>sind</w:t>
      </w:r>
      <w:r w:rsidRPr="00C14AD5">
        <w:rPr>
          <w:rFonts w:ascii="Arial" w:hAnsi="Arial" w:cs="Arial"/>
          <w:sz w:val="20"/>
        </w:rPr>
        <w:t>.</w:t>
      </w:r>
    </w:p>
    <w:p w:rsidR="00226B19" w:rsidRDefault="00226B19" w:rsidP="003C502A">
      <w:pPr>
        <w:rPr>
          <w:rFonts w:ascii="Arial" w:hAnsi="Arial" w:cs="Arial"/>
          <w:sz w:val="20"/>
        </w:rPr>
      </w:pPr>
    </w:p>
    <w:p w:rsidR="00226B19" w:rsidRDefault="00226B19" w:rsidP="003C502A">
      <w:pPr>
        <w:rPr>
          <w:rFonts w:ascii="Arial" w:hAnsi="Arial"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418"/>
        <w:gridCol w:w="4247"/>
      </w:tblGrid>
      <w:tr w:rsidR="00226B19" w:rsidTr="00226B19">
        <w:tc>
          <w:tcPr>
            <w:tcW w:w="3397" w:type="dxa"/>
            <w:tcBorders>
              <w:bottom w:val="single" w:sz="4" w:space="0" w:color="auto"/>
            </w:tcBorders>
          </w:tcPr>
          <w:p w:rsidR="00226B19" w:rsidRDefault="00226B19" w:rsidP="003C502A">
            <w:pPr>
              <w:rPr>
                <w:rFonts w:ascii="Arial" w:hAnsi="Arial" w:cs="Arial"/>
                <w:sz w:val="20"/>
              </w:rPr>
            </w:pPr>
          </w:p>
        </w:tc>
        <w:tc>
          <w:tcPr>
            <w:tcW w:w="1418" w:type="dxa"/>
          </w:tcPr>
          <w:p w:rsidR="00226B19" w:rsidRDefault="00226B19" w:rsidP="003C502A">
            <w:pPr>
              <w:rPr>
                <w:rFonts w:ascii="Arial" w:hAnsi="Arial" w:cs="Arial"/>
                <w:sz w:val="20"/>
              </w:rPr>
            </w:pPr>
          </w:p>
        </w:tc>
        <w:tc>
          <w:tcPr>
            <w:tcW w:w="4247" w:type="dxa"/>
            <w:tcBorders>
              <w:bottom w:val="single" w:sz="4" w:space="0" w:color="auto"/>
            </w:tcBorders>
          </w:tcPr>
          <w:p w:rsidR="00226B19" w:rsidRDefault="00226B19" w:rsidP="003C502A">
            <w:pPr>
              <w:rPr>
                <w:rFonts w:ascii="Arial" w:hAnsi="Arial" w:cs="Arial"/>
                <w:sz w:val="20"/>
              </w:rPr>
            </w:pPr>
          </w:p>
        </w:tc>
      </w:tr>
      <w:tr w:rsidR="00226B19" w:rsidTr="00226B19">
        <w:tc>
          <w:tcPr>
            <w:tcW w:w="3397" w:type="dxa"/>
            <w:tcBorders>
              <w:top w:val="single" w:sz="4" w:space="0" w:color="auto"/>
            </w:tcBorders>
          </w:tcPr>
          <w:p w:rsidR="00226B19" w:rsidRDefault="00226B19" w:rsidP="003C502A">
            <w:pPr>
              <w:rPr>
                <w:rFonts w:ascii="Arial" w:hAnsi="Arial" w:cs="Arial"/>
                <w:sz w:val="20"/>
              </w:rPr>
            </w:pPr>
            <w:r>
              <w:rPr>
                <w:rFonts w:ascii="Arial" w:hAnsi="Arial" w:cs="Arial"/>
                <w:sz w:val="20"/>
              </w:rPr>
              <w:t>Ort, Datum</w:t>
            </w:r>
          </w:p>
        </w:tc>
        <w:tc>
          <w:tcPr>
            <w:tcW w:w="1418" w:type="dxa"/>
          </w:tcPr>
          <w:p w:rsidR="00226B19" w:rsidRDefault="00226B19" w:rsidP="003C502A">
            <w:pPr>
              <w:rPr>
                <w:rFonts w:ascii="Arial" w:hAnsi="Arial" w:cs="Arial"/>
                <w:sz w:val="20"/>
              </w:rPr>
            </w:pPr>
          </w:p>
        </w:tc>
        <w:tc>
          <w:tcPr>
            <w:tcW w:w="4247" w:type="dxa"/>
            <w:tcBorders>
              <w:top w:val="single" w:sz="4" w:space="0" w:color="auto"/>
            </w:tcBorders>
          </w:tcPr>
          <w:p w:rsidR="00226B19" w:rsidRDefault="00226B19" w:rsidP="003C502A">
            <w:pPr>
              <w:rPr>
                <w:rFonts w:ascii="Arial" w:hAnsi="Arial" w:cs="Arial"/>
                <w:sz w:val="20"/>
              </w:rPr>
            </w:pPr>
            <w:r>
              <w:rPr>
                <w:rFonts w:ascii="Arial" w:hAnsi="Arial" w:cs="Arial"/>
                <w:sz w:val="20"/>
              </w:rPr>
              <w:t>Stempel und Unterschrift</w:t>
            </w:r>
          </w:p>
        </w:tc>
      </w:tr>
    </w:tbl>
    <w:p w:rsidR="0019673F" w:rsidRDefault="0019673F" w:rsidP="008847D4">
      <w:pPr>
        <w:rPr>
          <w:rFonts w:ascii="Arial" w:hAnsi="Arial" w:cs="Arial"/>
          <w:b/>
          <w:sz w:val="20"/>
        </w:rPr>
      </w:pPr>
    </w:p>
    <w:p w:rsidR="0019673F" w:rsidRPr="0019673F" w:rsidRDefault="0019673F" w:rsidP="0019673F">
      <w:pPr>
        <w:rPr>
          <w:rFonts w:ascii="Arial" w:hAnsi="Arial" w:cs="Arial"/>
          <w:sz w:val="20"/>
        </w:rPr>
      </w:pPr>
    </w:p>
    <w:p w:rsidR="0019673F" w:rsidRPr="0019673F" w:rsidRDefault="0019673F" w:rsidP="0019673F">
      <w:pPr>
        <w:rPr>
          <w:rFonts w:ascii="Arial" w:hAnsi="Arial" w:cs="Arial"/>
          <w:sz w:val="20"/>
        </w:rPr>
      </w:pPr>
    </w:p>
    <w:p w:rsidR="003C502A" w:rsidRPr="0019673F" w:rsidRDefault="003C502A" w:rsidP="0019673F">
      <w:pPr>
        <w:jc w:val="center"/>
        <w:rPr>
          <w:rFonts w:ascii="Arial" w:hAnsi="Arial" w:cs="Arial"/>
          <w:sz w:val="20"/>
        </w:rPr>
      </w:pPr>
    </w:p>
    <w:sectPr w:rsidR="003C502A" w:rsidRPr="0019673F" w:rsidSect="008847D4">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AD5" w:rsidRDefault="00C14AD5" w:rsidP="00C14AD5">
      <w:pPr>
        <w:spacing w:after="0" w:line="240" w:lineRule="auto"/>
      </w:pPr>
      <w:r>
        <w:separator/>
      </w:r>
    </w:p>
  </w:endnote>
  <w:endnote w:type="continuationSeparator" w:id="0">
    <w:p w:rsidR="00C14AD5" w:rsidRDefault="00C14AD5" w:rsidP="00C1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AD5" w:rsidRDefault="00C14AD5" w:rsidP="00C14AD5">
      <w:pPr>
        <w:spacing w:after="0" w:line="240" w:lineRule="auto"/>
      </w:pPr>
      <w:r>
        <w:separator/>
      </w:r>
    </w:p>
  </w:footnote>
  <w:footnote w:type="continuationSeparator" w:id="0">
    <w:p w:rsidR="00C14AD5" w:rsidRDefault="00C14AD5" w:rsidP="00C14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B1C60"/>
    <w:multiLevelType w:val="hybridMultilevel"/>
    <w:tmpl w:val="95987850"/>
    <w:lvl w:ilvl="0" w:tplc="C18468B2">
      <w:start w:val="2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FC0B1E"/>
    <w:multiLevelType w:val="hybridMultilevel"/>
    <w:tmpl w:val="0BF2817A"/>
    <w:lvl w:ilvl="0" w:tplc="C18468B2">
      <w:start w:val="2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175A32"/>
    <w:multiLevelType w:val="hybridMultilevel"/>
    <w:tmpl w:val="D96A5A46"/>
    <w:lvl w:ilvl="0" w:tplc="DB90CA7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C4"/>
    <w:rsid w:val="00007AF3"/>
    <w:rsid w:val="00101C57"/>
    <w:rsid w:val="0019673F"/>
    <w:rsid w:val="00226B19"/>
    <w:rsid w:val="00334689"/>
    <w:rsid w:val="003C502A"/>
    <w:rsid w:val="00401341"/>
    <w:rsid w:val="00615EB3"/>
    <w:rsid w:val="006236E8"/>
    <w:rsid w:val="006C787F"/>
    <w:rsid w:val="007448C6"/>
    <w:rsid w:val="008847D4"/>
    <w:rsid w:val="008C3EF0"/>
    <w:rsid w:val="00950598"/>
    <w:rsid w:val="00961015"/>
    <w:rsid w:val="00A77A9D"/>
    <w:rsid w:val="00AD5473"/>
    <w:rsid w:val="00B246B0"/>
    <w:rsid w:val="00B304F7"/>
    <w:rsid w:val="00B84347"/>
    <w:rsid w:val="00BB3B4A"/>
    <w:rsid w:val="00C14AD5"/>
    <w:rsid w:val="00CE77C8"/>
    <w:rsid w:val="00DD40DE"/>
    <w:rsid w:val="00DF2D88"/>
    <w:rsid w:val="00DF50B1"/>
    <w:rsid w:val="00E257EF"/>
    <w:rsid w:val="00E84032"/>
    <w:rsid w:val="00F165C4"/>
    <w:rsid w:val="00F65EEB"/>
    <w:rsid w:val="00F94472"/>
    <w:rsid w:val="00FA66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5B76"/>
  <w15:chartTrackingRefBased/>
  <w15:docId w15:val="{54FA8064-D011-4771-8020-6BD9DB6E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65C4"/>
    <w:pPr>
      <w:ind w:left="720"/>
      <w:contextualSpacing/>
    </w:pPr>
  </w:style>
  <w:style w:type="paragraph" w:styleId="Kopfzeile">
    <w:name w:val="header"/>
    <w:basedOn w:val="Standard"/>
    <w:link w:val="KopfzeileZchn"/>
    <w:uiPriority w:val="99"/>
    <w:unhideWhenUsed/>
    <w:rsid w:val="00C14A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4AD5"/>
  </w:style>
  <w:style w:type="paragraph" w:styleId="Fuzeile">
    <w:name w:val="footer"/>
    <w:basedOn w:val="Standard"/>
    <w:link w:val="FuzeileZchn"/>
    <w:uiPriority w:val="99"/>
    <w:unhideWhenUsed/>
    <w:rsid w:val="00C14A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4AD5"/>
  </w:style>
  <w:style w:type="character" w:styleId="Kommentarzeichen">
    <w:name w:val="annotation reference"/>
    <w:basedOn w:val="Absatz-Standardschriftart"/>
    <w:uiPriority w:val="99"/>
    <w:semiHidden/>
    <w:unhideWhenUsed/>
    <w:rsid w:val="00007AF3"/>
    <w:rPr>
      <w:sz w:val="16"/>
      <w:szCs w:val="16"/>
    </w:rPr>
  </w:style>
  <w:style w:type="paragraph" w:styleId="Kommentartext">
    <w:name w:val="annotation text"/>
    <w:basedOn w:val="Standard"/>
    <w:link w:val="KommentartextZchn"/>
    <w:uiPriority w:val="99"/>
    <w:semiHidden/>
    <w:unhideWhenUsed/>
    <w:rsid w:val="00007A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07AF3"/>
    <w:rPr>
      <w:sz w:val="20"/>
      <w:szCs w:val="20"/>
    </w:rPr>
  </w:style>
  <w:style w:type="paragraph" w:styleId="Kommentarthema">
    <w:name w:val="annotation subject"/>
    <w:basedOn w:val="Kommentartext"/>
    <w:next w:val="Kommentartext"/>
    <w:link w:val="KommentarthemaZchn"/>
    <w:uiPriority w:val="99"/>
    <w:semiHidden/>
    <w:unhideWhenUsed/>
    <w:rsid w:val="00007AF3"/>
    <w:rPr>
      <w:b/>
      <w:bCs/>
    </w:rPr>
  </w:style>
  <w:style w:type="character" w:customStyle="1" w:styleId="KommentarthemaZchn">
    <w:name w:val="Kommentarthema Zchn"/>
    <w:basedOn w:val="KommentartextZchn"/>
    <w:link w:val="Kommentarthema"/>
    <w:uiPriority w:val="99"/>
    <w:semiHidden/>
    <w:rsid w:val="00007AF3"/>
    <w:rPr>
      <w:b/>
      <w:bCs/>
      <w:sz w:val="20"/>
      <w:szCs w:val="20"/>
    </w:rPr>
  </w:style>
  <w:style w:type="paragraph" w:styleId="Sprechblasentext">
    <w:name w:val="Balloon Text"/>
    <w:basedOn w:val="Standard"/>
    <w:link w:val="SprechblasentextZchn"/>
    <w:uiPriority w:val="99"/>
    <w:semiHidden/>
    <w:unhideWhenUsed/>
    <w:rsid w:val="00007A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7AF3"/>
    <w:rPr>
      <w:rFonts w:ascii="Segoe UI" w:hAnsi="Segoe UI" w:cs="Segoe UI"/>
      <w:sz w:val="18"/>
      <w:szCs w:val="18"/>
    </w:rPr>
  </w:style>
  <w:style w:type="table" w:styleId="Tabellenraster">
    <w:name w:val="Table Grid"/>
    <w:basedOn w:val="NormaleTabelle"/>
    <w:uiPriority w:val="39"/>
    <w:rsid w:val="00226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986F7-4EF6-4E50-B94D-7C7893FE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Hirt, Caroline (RPKS)</dc:creator>
  <cp:keywords/>
  <dc:description/>
  <cp:lastModifiedBy>Hirt, Caroline (RPKS)</cp:lastModifiedBy>
  <cp:revision>12</cp:revision>
  <cp:lastPrinted>2020-09-09T12:55:00Z</cp:lastPrinted>
  <dcterms:created xsi:type="dcterms:W3CDTF">2020-09-10T05:13:00Z</dcterms:created>
  <dcterms:modified xsi:type="dcterms:W3CDTF">2021-07-12T07:55:00Z</dcterms:modified>
</cp:coreProperties>
</file>