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7F" w:rsidRDefault="003160FC" w:rsidP="00222B7F">
      <w:pPr>
        <w:spacing w:after="0"/>
        <w:rPr>
          <w:rFonts w:ascii="Arial" w:hAnsi="Arial" w:cs="Arial"/>
          <w:b/>
        </w:rPr>
      </w:pPr>
      <w:r>
        <w:rPr>
          <w:rFonts w:ascii="Arial" w:hAnsi="Arial" w:cs="Arial"/>
          <w:b/>
        </w:rPr>
        <w:t>Investitionsprogramme „</w:t>
      </w:r>
      <w:r w:rsidRPr="007F47CC">
        <w:rPr>
          <w:rFonts w:ascii="Arial" w:hAnsi="Arial" w:cs="Arial"/>
          <w:b/>
        </w:rPr>
        <w:t xml:space="preserve">Kinderbetreuungsfinanzierung“ </w:t>
      </w:r>
      <w:r w:rsidR="00EE46F2" w:rsidRPr="007F47CC">
        <w:rPr>
          <w:rFonts w:ascii="Arial" w:hAnsi="Arial" w:cs="Arial"/>
          <w:b/>
        </w:rPr>
        <w:t xml:space="preserve">2008-2013, </w:t>
      </w:r>
      <w:r w:rsidRPr="007F47CC">
        <w:rPr>
          <w:rFonts w:ascii="Arial" w:hAnsi="Arial" w:cs="Arial"/>
          <w:b/>
        </w:rPr>
        <w:t>2017-2020, 2018-2020, 2020-2021</w:t>
      </w:r>
      <w:r w:rsidR="00EE46F2" w:rsidRPr="007F47CC">
        <w:rPr>
          <w:rFonts w:ascii="Arial" w:hAnsi="Arial" w:cs="Arial"/>
          <w:b/>
        </w:rPr>
        <w:t>, Investitionsprogramm 2013-2014 zur Schaffung von U3-Plätzen</w:t>
      </w:r>
      <w:r w:rsidRPr="007F47CC">
        <w:rPr>
          <w:rFonts w:ascii="Arial" w:hAnsi="Arial" w:cs="Arial"/>
          <w:b/>
        </w:rPr>
        <w:t xml:space="preserve"> sowie Landesinvestitionsprogramme „Kinderbetreuungsfinanzierung</w:t>
      </w:r>
      <w:r>
        <w:rPr>
          <w:rFonts w:ascii="Arial" w:hAnsi="Arial" w:cs="Arial"/>
          <w:b/>
        </w:rPr>
        <w:t xml:space="preserve">“ 2020-2024 und </w:t>
      </w:r>
      <w:r w:rsidR="008962A8">
        <w:rPr>
          <w:rFonts w:ascii="Arial" w:hAnsi="Arial" w:cs="Arial"/>
          <w:b/>
        </w:rPr>
        <w:br/>
      </w:r>
      <w:bookmarkStart w:id="0" w:name="_GoBack"/>
      <w:bookmarkEnd w:id="0"/>
      <w:r>
        <w:rPr>
          <w:rFonts w:ascii="Arial" w:hAnsi="Arial" w:cs="Arial"/>
          <w:b/>
        </w:rPr>
        <w:t>2021-2023</w:t>
      </w:r>
    </w:p>
    <w:p w:rsidR="00222B7F" w:rsidRDefault="00222B7F" w:rsidP="00222B7F">
      <w:pPr>
        <w:spacing w:after="0"/>
        <w:rPr>
          <w:rFonts w:ascii="Arial" w:hAnsi="Arial" w:cs="Arial"/>
          <w:b/>
        </w:rPr>
      </w:pPr>
      <w:r>
        <w:rPr>
          <w:rFonts w:ascii="Arial" w:hAnsi="Arial" w:cs="Arial"/>
          <w:b/>
        </w:rPr>
        <w:t xml:space="preserve">Muster </w:t>
      </w:r>
      <w:r w:rsidR="00541FC3">
        <w:rPr>
          <w:rFonts w:ascii="Arial" w:hAnsi="Arial" w:cs="Arial"/>
          <w:b/>
        </w:rPr>
        <w:t>Infoblatt (</w:t>
      </w:r>
      <w:r w:rsidR="003160FC">
        <w:rPr>
          <w:rFonts w:ascii="Arial" w:hAnsi="Arial" w:cs="Arial"/>
          <w:b/>
        </w:rPr>
        <w:t>als</w:t>
      </w:r>
      <w:r w:rsidR="00541FC3">
        <w:rPr>
          <w:rFonts w:ascii="Arial" w:hAnsi="Arial" w:cs="Arial"/>
          <w:b/>
        </w:rPr>
        <w:t xml:space="preserve"> Info im Internet)</w:t>
      </w:r>
    </w:p>
    <w:p w:rsidR="00222B7F" w:rsidRDefault="008962A8" w:rsidP="005F0B0C">
      <w:pPr>
        <w:spacing w:after="0"/>
        <w:rPr>
          <w:rFonts w:ascii="Arial" w:hAnsi="Arial" w:cs="Arial"/>
          <w:b/>
        </w:rPr>
      </w:pPr>
      <w:r>
        <w:rPr>
          <w:rFonts w:ascii="Arial" w:hAnsi="Arial" w:cs="Arial"/>
          <w:b/>
        </w:rPr>
        <w:pict>
          <v:rect id="_x0000_i1025" style="width:0;height:1.5pt" o:hralign="center" o:hrstd="t" o:hr="t" fillcolor="#a0a0a0" stroked="f"/>
        </w:pict>
      </w:r>
    </w:p>
    <w:p w:rsidR="00222B7F" w:rsidRDefault="00080F7D" w:rsidP="00222B7F">
      <w:pPr>
        <w:spacing w:after="0"/>
        <w:rPr>
          <w:rFonts w:ascii="Arial" w:hAnsi="Arial" w:cs="Arial"/>
          <w:b/>
        </w:rPr>
      </w:pPr>
      <w:r>
        <w:rPr>
          <w:rFonts w:ascii="Arial" w:hAnsi="Arial" w:cs="Arial"/>
          <w:b/>
        </w:rPr>
        <w:t>Information nach Art. 14</w:t>
      </w:r>
      <w:r w:rsidR="00222B7F" w:rsidRPr="00BB00D2">
        <w:rPr>
          <w:rFonts w:ascii="Arial" w:hAnsi="Arial" w:cs="Arial"/>
          <w:b/>
        </w:rPr>
        <w:t xml:space="preserve"> der Verordnung (EU) Nr. 2016/679</w:t>
      </w:r>
      <w:r w:rsidR="00222B7F">
        <w:rPr>
          <w:rFonts w:ascii="Arial" w:hAnsi="Arial" w:cs="Arial"/>
          <w:b/>
        </w:rPr>
        <w:t xml:space="preserve"> </w:t>
      </w:r>
      <w:r w:rsidR="00222344">
        <w:rPr>
          <w:rFonts w:ascii="Arial" w:hAnsi="Arial" w:cs="Arial"/>
          <w:b/>
        </w:rPr>
        <w:t>(Datenschutz-Grundverordnung – DS-GVO)</w:t>
      </w:r>
    </w:p>
    <w:p w:rsidR="00222B7F" w:rsidRDefault="00222B7F" w:rsidP="00222B7F">
      <w:pPr>
        <w:spacing w:after="0"/>
        <w:rPr>
          <w:rFonts w:ascii="Arial" w:hAnsi="Arial" w:cs="Arial"/>
          <w:b/>
        </w:rPr>
      </w:pPr>
    </w:p>
    <w:p w:rsidR="00222344" w:rsidRDefault="00222344" w:rsidP="00222344">
      <w:pPr>
        <w:spacing w:after="0"/>
        <w:rPr>
          <w:rFonts w:ascii="Arial" w:hAnsi="Arial" w:cs="Arial"/>
        </w:rPr>
      </w:pPr>
      <w:r>
        <w:rPr>
          <w:rFonts w:ascii="Arial" w:hAnsi="Arial" w:cs="Arial"/>
        </w:rPr>
        <w:t xml:space="preserve">Sie erhalten die nachfolgenden Informationen, da das Regierungspräsidium Kassel </w:t>
      </w:r>
      <w:r w:rsidR="0018089D">
        <w:rPr>
          <w:rFonts w:ascii="Arial" w:hAnsi="Arial" w:cs="Arial"/>
        </w:rPr>
        <w:t>i</w:t>
      </w:r>
      <w:r w:rsidR="004C1EE7">
        <w:rPr>
          <w:rFonts w:ascii="Arial" w:hAnsi="Arial" w:cs="Arial"/>
        </w:rPr>
        <w:t xml:space="preserve">m Zusammenhang mit </w:t>
      </w:r>
      <w:r w:rsidR="00E5278F">
        <w:rPr>
          <w:rFonts w:ascii="Arial" w:hAnsi="Arial" w:cs="Arial"/>
        </w:rPr>
        <w:t>der</w:t>
      </w:r>
      <w:r w:rsidR="00222B7F">
        <w:rPr>
          <w:rFonts w:ascii="Arial" w:hAnsi="Arial" w:cs="Arial"/>
        </w:rPr>
        <w:t xml:space="preserve"> </w:t>
      </w:r>
      <w:r w:rsidR="00500414">
        <w:rPr>
          <w:rFonts w:ascii="Arial" w:hAnsi="Arial" w:cs="Arial"/>
        </w:rPr>
        <w:t xml:space="preserve">Antragstellung im </w:t>
      </w:r>
      <w:r w:rsidR="003160FC">
        <w:rPr>
          <w:rFonts w:ascii="Arial" w:hAnsi="Arial" w:cs="Arial"/>
        </w:rPr>
        <w:t>Rahmen</w:t>
      </w:r>
      <w:r w:rsidR="00500414">
        <w:rPr>
          <w:rFonts w:ascii="Arial" w:hAnsi="Arial" w:cs="Arial"/>
        </w:rPr>
        <w:t xml:space="preserve"> </w:t>
      </w:r>
      <w:r w:rsidR="003160FC">
        <w:rPr>
          <w:rFonts w:ascii="Arial" w:hAnsi="Arial" w:cs="Arial"/>
        </w:rPr>
        <w:t>der o.g. Investitionsprogramme</w:t>
      </w:r>
      <w:r w:rsidR="004C1EE7">
        <w:rPr>
          <w:rFonts w:ascii="Arial" w:hAnsi="Arial" w:cs="Arial"/>
        </w:rPr>
        <w:t xml:space="preserve"> </w:t>
      </w:r>
      <w:r>
        <w:rPr>
          <w:rFonts w:ascii="Arial" w:hAnsi="Arial" w:cs="Arial"/>
        </w:rPr>
        <w:t>personenbezogene</w:t>
      </w:r>
      <w:r w:rsidR="00720B5B">
        <w:rPr>
          <w:rFonts w:ascii="Arial" w:hAnsi="Arial" w:cs="Arial"/>
        </w:rPr>
        <w:t xml:space="preserve"> </w:t>
      </w:r>
      <w:r>
        <w:rPr>
          <w:rFonts w:ascii="Arial" w:hAnsi="Arial" w:cs="Arial"/>
        </w:rPr>
        <w:t xml:space="preserve">Daten </w:t>
      </w:r>
      <w:r w:rsidR="003160FC">
        <w:rPr>
          <w:rFonts w:ascii="Arial" w:hAnsi="Arial" w:cs="Arial"/>
        </w:rPr>
        <w:t xml:space="preserve">von Ihnen </w:t>
      </w:r>
      <w:r>
        <w:rPr>
          <w:rFonts w:ascii="Arial" w:hAnsi="Arial" w:cs="Arial"/>
        </w:rPr>
        <w:t xml:space="preserve">verarbeitet. </w:t>
      </w:r>
    </w:p>
    <w:p w:rsidR="00222B7F" w:rsidRDefault="004C1EE7" w:rsidP="00222344">
      <w:pPr>
        <w:spacing w:after="0"/>
      </w:pPr>
      <w:r>
        <w:rPr>
          <w:rFonts w:ascii="Arial" w:hAnsi="Arial" w:cs="Arial"/>
        </w:rPr>
        <w:t xml:space="preserve"> </w:t>
      </w:r>
      <w:r w:rsidR="005F0B0C">
        <w:t xml:space="preserve"> </w:t>
      </w:r>
    </w:p>
    <w:p w:rsidR="00BF41F3" w:rsidRDefault="00BF41F3" w:rsidP="00BF41F3">
      <w:pPr>
        <w:pStyle w:val="Listenabsatz"/>
        <w:numPr>
          <w:ilvl w:val="0"/>
          <w:numId w:val="3"/>
        </w:numPr>
        <w:spacing w:after="120"/>
        <w:ind w:left="357" w:hanging="357"/>
        <w:jc w:val="both"/>
        <w:rPr>
          <w:rFonts w:ascii="Arial" w:hAnsi="Arial" w:cs="Arial"/>
          <w:b/>
        </w:rPr>
      </w:pPr>
      <w:r>
        <w:rPr>
          <w:rFonts w:ascii="Arial" w:hAnsi="Arial" w:cs="Arial"/>
          <w:b/>
        </w:rPr>
        <w:t>Personenbezogene Daten</w:t>
      </w:r>
    </w:p>
    <w:p w:rsidR="00080F7D" w:rsidRDefault="00080F7D" w:rsidP="00080F7D">
      <w:pPr>
        <w:jc w:val="both"/>
        <w:rPr>
          <w:rFonts w:ascii="Arial" w:hAnsi="Arial" w:cs="Arial"/>
        </w:rPr>
      </w:pPr>
      <w:r>
        <w:rPr>
          <w:rFonts w:ascii="Arial" w:hAnsi="Arial" w:cs="Arial"/>
        </w:rPr>
        <w:t>Gemäß Art.</w:t>
      </w:r>
      <w:r w:rsidRPr="00C37138">
        <w:rPr>
          <w:rFonts w:ascii="Arial" w:hAnsi="Arial" w:cs="Arial"/>
        </w:rPr>
        <w:t xml:space="preserve"> 4 DS-GVO sind personenbezogene Daten alle Informationen, die sich auf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5F0B0C" w:rsidRPr="00BB00D2" w:rsidRDefault="005F0B0C" w:rsidP="005F0B0C">
      <w:pPr>
        <w:pStyle w:val="Listenabsatz"/>
        <w:numPr>
          <w:ilvl w:val="0"/>
          <w:numId w:val="1"/>
        </w:numPr>
        <w:spacing w:after="120"/>
        <w:ind w:left="426" w:hanging="426"/>
        <w:rPr>
          <w:rFonts w:ascii="Arial" w:hAnsi="Arial" w:cs="Arial"/>
          <w:b/>
        </w:rPr>
      </w:pPr>
      <w:r w:rsidRPr="00BB00D2">
        <w:rPr>
          <w:rFonts w:ascii="Arial" w:hAnsi="Arial" w:cs="Arial"/>
          <w:b/>
        </w:rPr>
        <w:t>Verantwortlicher der Verarbeitung Ihrer personenbezogenen Daten</w:t>
      </w:r>
    </w:p>
    <w:p w:rsidR="003160FC" w:rsidRPr="00BB00D2" w:rsidRDefault="003160FC" w:rsidP="003160FC">
      <w:pPr>
        <w:jc w:val="both"/>
        <w:rPr>
          <w:rFonts w:ascii="Arial" w:hAnsi="Arial" w:cs="Arial"/>
        </w:rPr>
      </w:pPr>
      <w:r w:rsidRPr="00BB00D2">
        <w:rPr>
          <w:rFonts w:ascii="Arial" w:hAnsi="Arial" w:cs="Arial"/>
        </w:rPr>
        <w:t xml:space="preserve">Verantwortlicher der Verarbeitung Ihrer personenbezogenen Daten ist </w:t>
      </w:r>
      <w:r>
        <w:rPr>
          <w:rFonts w:ascii="Arial" w:hAnsi="Arial" w:cs="Arial"/>
        </w:rPr>
        <w:t xml:space="preserve">das </w:t>
      </w:r>
      <w:r w:rsidRPr="00BB00D2">
        <w:rPr>
          <w:rFonts w:ascii="Arial" w:hAnsi="Arial" w:cs="Arial"/>
        </w:rPr>
        <w:t xml:space="preserve">Regierungspräsidium Kassel. </w:t>
      </w:r>
    </w:p>
    <w:p w:rsidR="003160FC" w:rsidRPr="00295574" w:rsidRDefault="003160FC" w:rsidP="003160FC">
      <w:pPr>
        <w:spacing w:after="120" w:line="240" w:lineRule="auto"/>
        <w:jc w:val="both"/>
        <w:rPr>
          <w:rFonts w:ascii="Arial" w:hAnsi="Arial" w:cs="Arial"/>
        </w:rPr>
      </w:pPr>
      <w:r w:rsidRPr="00295574">
        <w:rPr>
          <w:rFonts w:ascii="Arial" w:hAnsi="Arial" w:cs="Arial"/>
        </w:rPr>
        <w:t>Sie erreichen das Regierungspräsidium Kassel wie folgt:</w:t>
      </w:r>
    </w:p>
    <w:p w:rsidR="003160FC" w:rsidRPr="00BB00D2" w:rsidRDefault="003160FC" w:rsidP="003160FC">
      <w:pPr>
        <w:spacing w:after="60" w:line="240" w:lineRule="auto"/>
        <w:jc w:val="both"/>
        <w:rPr>
          <w:rFonts w:ascii="Arial" w:hAnsi="Arial" w:cs="Arial"/>
        </w:rPr>
      </w:pPr>
      <w:r w:rsidRPr="00BB00D2">
        <w:rPr>
          <w:rFonts w:ascii="Arial" w:hAnsi="Arial" w:cs="Arial"/>
        </w:rPr>
        <w:t xml:space="preserve">Postanschrift: Regierungspräsidium </w:t>
      </w:r>
      <w:r>
        <w:rPr>
          <w:rFonts w:ascii="Arial" w:hAnsi="Arial" w:cs="Arial"/>
        </w:rPr>
        <w:t>Kassel, Am Alten Stadtschloss 1, 34117 Kassel</w:t>
      </w:r>
    </w:p>
    <w:p w:rsidR="003160FC" w:rsidRPr="00E16896" w:rsidRDefault="003160FC" w:rsidP="003160FC">
      <w:pPr>
        <w:spacing w:after="60" w:line="240" w:lineRule="auto"/>
        <w:jc w:val="both"/>
        <w:rPr>
          <w:rFonts w:ascii="Arial" w:hAnsi="Arial" w:cs="Arial"/>
          <w:lang w:val="en-US"/>
        </w:rPr>
      </w:pPr>
      <w:r>
        <w:rPr>
          <w:rFonts w:ascii="Arial" w:hAnsi="Arial" w:cs="Arial"/>
          <w:lang w:val="en-US"/>
        </w:rPr>
        <w:t>E-M</w:t>
      </w:r>
      <w:r w:rsidRPr="00E16896">
        <w:rPr>
          <w:rFonts w:ascii="Arial" w:hAnsi="Arial" w:cs="Arial"/>
          <w:lang w:val="en-US"/>
        </w:rPr>
        <w:t xml:space="preserve">ail: </w:t>
      </w:r>
      <w:hyperlink r:id="rId7" w:history="1">
        <w:r w:rsidRPr="00A30660">
          <w:rPr>
            <w:rStyle w:val="Hyperlink"/>
            <w:rFonts w:ascii="Arial" w:hAnsi="Arial" w:cs="Arial"/>
            <w:lang w:val="en-US"/>
          </w:rPr>
          <w:t>poststelle@rpks.hessen.de</w:t>
        </w:r>
      </w:hyperlink>
    </w:p>
    <w:p w:rsidR="003160FC" w:rsidRDefault="003160FC" w:rsidP="003160FC">
      <w:pPr>
        <w:spacing w:after="60" w:line="240" w:lineRule="auto"/>
        <w:ind w:left="709" w:hanging="709"/>
        <w:jc w:val="both"/>
        <w:rPr>
          <w:rFonts w:ascii="Arial" w:hAnsi="Arial" w:cs="Arial"/>
        </w:rPr>
      </w:pPr>
      <w:r w:rsidRPr="00E16896">
        <w:rPr>
          <w:rFonts w:ascii="Arial" w:hAnsi="Arial" w:cs="Arial"/>
        </w:rPr>
        <w:t>Telefax: +49 611 32764 1611</w:t>
      </w:r>
    </w:p>
    <w:p w:rsidR="003160FC" w:rsidRPr="00E16896" w:rsidRDefault="003160FC" w:rsidP="003160FC">
      <w:pPr>
        <w:spacing w:line="240" w:lineRule="auto"/>
        <w:jc w:val="both"/>
        <w:rPr>
          <w:rFonts w:ascii="Arial" w:hAnsi="Arial" w:cs="Arial"/>
          <w:lang w:val="en-US"/>
        </w:rPr>
      </w:pPr>
      <w:proofErr w:type="spellStart"/>
      <w:r w:rsidRPr="00E16896">
        <w:rPr>
          <w:rFonts w:ascii="Arial" w:hAnsi="Arial" w:cs="Arial"/>
          <w:lang w:val="en-US"/>
        </w:rPr>
        <w:t>Telefon</w:t>
      </w:r>
      <w:proofErr w:type="spellEnd"/>
      <w:r w:rsidRPr="00E16896">
        <w:rPr>
          <w:rFonts w:ascii="Arial" w:hAnsi="Arial" w:cs="Arial"/>
          <w:lang w:val="en-US"/>
        </w:rPr>
        <w:t>: +49 561 106 0</w:t>
      </w:r>
    </w:p>
    <w:p w:rsidR="00E321FF" w:rsidRDefault="00E321FF" w:rsidP="00E321FF">
      <w:pPr>
        <w:pStyle w:val="Listenabsatz"/>
        <w:numPr>
          <w:ilvl w:val="0"/>
          <w:numId w:val="3"/>
        </w:numPr>
        <w:ind w:left="426" w:hanging="426"/>
        <w:jc w:val="both"/>
        <w:rPr>
          <w:rFonts w:ascii="Arial" w:hAnsi="Arial" w:cs="Arial"/>
          <w:b/>
        </w:rPr>
      </w:pPr>
      <w:r>
        <w:rPr>
          <w:rFonts w:ascii="Arial" w:hAnsi="Arial" w:cs="Arial"/>
          <w:b/>
        </w:rPr>
        <w:t>Die oder der Datenschutzbeauftragte des Regierungspräsidiums Kassel</w:t>
      </w:r>
    </w:p>
    <w:p w:rsidR="00E321FF" w:rsidRDefault="00E321FF" w:rsidP="00E321FF">
      <w:pPr>
        <w:spacing w:after="80"/>
        <w:jc w:val="both"/>
        <w:rPr>
          <w:rFonts w:ascii="Arial" w:hAnsi="Arial" w:cs="Arial"/>
        </w:rPr>
      </w:pPr>
      <w:r>
        <w:rPr>
          <w:rFonts w:ascii="Arial" w:hAnsi="Arial" w:cs="Arial"/>
        </w:rPr>
        <w:t>Die Datenschutzbeauftragte oder den Datenschutzbeauftragten des Regierungspräsidiums Kassel erreichen Sie wie folgt:</w:t>
      </w:r>
    </w:p>
    <w:p w:rsidR="00E321FF" w:rsidRDefault="00E321FF" w:rsidP="00E321FF">
      <w:pPr>
        <w:spacing w:after="0" w:line="240" w:lineRule="auto"/>
        <w:rPr>
          <w:rFonts w:ascii="Arial" w:hAnsi="Arial" w:cs="Arial"/>
        </w:rPr>
      </w:pPr>
      <w:r>
        <w:rPr>
          <w:rFonts w:ascii="Arial" w:hAnsi="Arial" w:cs="Arial"/>
        </w:rPr>
        <w:t xml:space="preserve">Regierungspräsidium Kassel, </w:t>
      </w:r>
    </w:p>
    <w:p w:rsidR="00E321FF" w:rsidRDefault="00E321FF" w:rsidP="00E321FF">
      <w:pPr>
        <w:spacing w:after="0" w:line="240" w:lineRule="auto"/>
        <w:rPr>
          <w:rFonts w:ascii="Arial" w:hAnsi="Arial" w:cs="Arial"/>
        </w:rPr>
      </w:pPr>
      <w:r>
        <w:rPr>
          <w:rFonts w:ascii="Arial" w:hAnsi="Arial" w:cs="Arial"/>
        </w:rPr>
        <w:t>z. Hd. Datenschutzbeauftragte/r des Regierungspräsidiums Kassel</w:t>
      </w:r>
    </w:p>
    <w:p w:rsidR="00E321FF" w:rsidRDefault="00E321FF" w:rsidP="00E321FF">
      <w:pPr>
        <w:spacing w:after="0" w:line="240" w:lineRule="auto"/>
        <w:rPr>
          <w:rFonts w:ascii="Arial" w:hAnsi="Arial" w:cs="Arial"/>
        </w:rPr>
      </w:pPr>
      <w:r>
        <w:rPr>
          <w:rFonts w:ascii="Arial" w:hAnsi="Arial" w:cs="Arial"/>
        </w:rPr>
        <w:t>Am Alten Stadtschloss 1</w:t>
      </w:r>
    </w:p>
    <w:p w:rsidR="00E321FF" w:rsidRDefault="00E321FF" w:rsidP="00E321FF">
      <w:pPr>
        <w:spacing w:after="120" w:line="240" w:lineRule="auto"/>
        <w:rPr>
          <w:rFonts w:ascii="Arial" w:hAnsi="Arial" w:cs="Arial"/>
        </w:rPr>
      </w:pPr>
      <w:r>
        <w:rPr>
          <w:rFonts w:ascii="Arial" w:hAnsi="Arial" w:cs="Arial"/>
        </w:rPr>
        <w:t>34117 Kassel</w:t>
      </w:r>
    </w:p>
    <w:p w:rsidR="00E321FF" w:rsidRDefault="00E321FF" w:rsidP="00E321FF">
      <w:pPr>
        <w:spacing w:after="0" w:line="240" w:lineRule="auto"/>
        <w:rPr>
          <w:rFonts w:ascii="Arial" w:hAnsi="Arial" w:cs="Arial"/>
        </w:rPr>
      </w:pPr>
      <w:r>
        <w:rPr>
          <w:rFonts w:ascii="Arial" w:hAnsi="Arial" w:cs="Arial"/>
        </w:rPr>
        <w:t xml:space="preserve">E-Mail: </w:t>
      </w:r>
      <w:hyperlink r:id="rId8" w:history="1">
        <w:r>
          <w:rPr>
            <w:rStyle w:val="Hyperlink"/>
            <w:rFonts w:ascii="Arial" w:hAnsi="Arial" w:cs="Arial"/>
          </w:rPr>
          <w:t>dsb@rpks.hessen.de</w:t>
        </w:r>
      </w:hyperlink>
    </w:p>
    <w:p w:rsidR="00E321FF" w:rsidRDefault="00E321FF" w:rsidP="00E321FF">
      <w:pPr>
        <w:spacing w:line="240" w:lineRule="auto"/>
        <w:rPr>
          <w:rFonts w:ascii="Arial" w:hAnsi="Arial" w:cs="Arial"/>
        </w:rPr>
      </w:pPr>
      <w:r>
        <w:rPr>
          <w:rFonts w:ascii="Arial" w:hAnsi="Arial" w:cs="Arial"/>
        </w:rPr>
        <w:t>Fax: +49 611 32764 1611</w:t>
      </w:r>
    </w:p>
    <w:p w:rsidR="00E321FF" w:rsidRDefault="00E321FF" w:rsidP="00E321FF">
      <w:pPr>
        <w:pStyle w:val="Listenabsatz"/>
        <w:numPr>
          <w:ilvl w:val="0"/>
          <w:numId w:val="3"/>
        </w:numPr>
        <w:ind w:left="426" w:hanging="426"/>
        <w:jc w:val="both"/>
        <w:rPr>
          <w:rFonts w:ascii="Arial" w:hAnsi="Arial" w:cs="Arial"/>
          <w:b/>
        </w:rPr>
      </w:pPr>
      <w:r>
        <w:rPr>
          <w:rFonts w:ascii="Arial" w:hAnsi="Arial" w:cs="Arial"/>
          <w:b/>
        </w:rPr>
        <w:t>Zwecke und Rechtsgrundlage der Verarbeitung Ihrer personenbezogenen Daten</w:t>
      </w:r>
    </w:p>
    <w:p w:rsidR="00222344" w:rsidRPr="00582AAE" w:rsidRDefault="00E321FF" w:rsidP="00F21B3A">
      <w:pPr>
        <w:jc w:val="both"/>
        <w:rPr>
          <w:rFonts w:ascii="Arial" w:hAnsi="Arial" w:cs="Arial"/>
        </w:rPr>
      </w:pPr>
      <w:r>
        <w:rPr>
          <w:rFonts w:ascii="Arial" w:hAnsi="Arial" w:cs="Arial"/>
        </w:rPr>
        <w:t xml:space="preserve">Die Datenverarbeitung erfolgt </w:t>
      </w:r>
      <w:r w:rsidR="007205D0">
        <w:rPr>
          <w:rFonts w:ascii="Arial" w:hAnsi="Arial" w:cs="Arial"/>
        </w:rPr>
        <w:t>auf Grundlage von</w:t>
      </w:r>
      <w:r>
        <w:rPr>
          <w:rFonts w:ascii="Arial" w:hAnsi="Arial" w:cs="Arial"/>
        </w:rPr>
        <w:t xml:space="preserve"> </w:t>
      </w:r>
      <w:r w:rsidR="00E5278F">
        <w:rPr>
          <w:rFonts w:ascii="Arial" w:hAnsi="Arial" w:cs="Arial"/>
        </w:rPr>
        <w:t xml:space="preserve">Art. 6 </w:t>
      </w:r>
      <w:r>
        <w:rPr>
          <w:rFonts w:ascii="Arial" w:hAnsi="Arial" w:cs="Arial"/>
        </w:rPr>
        <w:t xml:space="preserve">Abs. 1 Buchstabe e) </w:t>
      </w:r>
      <w:r w:rsidR="00E5278F">
        <w:rPr>
          <w:rFonts w:ascii="Arial" w:hAnsi="Arial" w:cs="Arial"/>
        </w:rPr>
        <w:t xml:space="preserve">DS-GVO i. V. m. </w:t>
      </w:r>
      <w:r>
        <w:rPr>
          <w:rFonts w:ascii="Arial" w:hAnsi="Arial" w:cs="Arial"/>
        </w:rPr>
        <w:t xml:space="preserve">§ 3 Hessisches Datenschutz- und Informationsgesetz ((HDSIG) sowie </w:t>
      </w:r>
      <w:r w:rsidR="007205D0">
        <w:rPr>
          <w:rFonts w:ascii="Arial" w:hAnsi="Arial" w:cs="Arial"/>
        </w:rPr>
        <w:t>nach den Förderrichtlinien</w:t>
      </w:r>
      <w:r w:rsidR="005F0B0C" w:rsidRPr="00582AAE">
        <w:rPr>
          <w:rFonts w:ascii="Arial" w:hAnsi="Arial" w:cs="Arial"/>
        </w:rPr>
        <w:t xml:space="preserve"> des Hessischen Ministeriums für </w:t>
      </w:r>
      <w:r w:rsidR="0018089D">
        <w:rPr>
          <w:rFonts w:ascii="Arial" w:hAnsi="Arial" w:cs="Arial"/>
        </w:rPr>
        <w:t xml:space="preserve">Soziales und </w:t>
      </w:r>
      <w:r w:rsidR="007F639D" w:rsidRPr="00582AAE">
        <w:rPr>
          <w:rFonts w:ascii="Arial" w:hAnsi="Arial" w:cs="Arial"/>
        </w:rPr>
        <w:t>Integration</w:t>
      </w:r>
      <w:r w:rsidR="00E5278F">
        <w:rPr>
          <w:rFonts w:ascii="Arial" w:hAnsi="Arial" w:cs="Arial"/>
        </w:rPr>
        <w:t xml:space="preserve"> </w:t>
      </w:r>
      <w:r w:rsidR="007F639D" w:rsidRPr="00582AAE">
        <w:rPr>
          <w:rFonts w:ascii="Arial" w:hAnsi="Arial" w:cs="Arial"/>
        </w:rPr>
        <w:t>(HMSI)</w:t>
      </w:r>
      <w:r w:rsidR="007205D0">
        <w:rPr>
          <w:rFonts w:ascii="Arial" w:hAnsi="Arial" w:cs="Arial"/>
        </w:rPr>
        <w:t xml:space="preserve"> in der jeweils gültigen Fassung</w:t>
      </w:r>
      <w:r w:rsidR="00F21B3A" w:rsidRPr="00582AAE">
        <w:rPr>
          <w:rFonts w:ascii="Arial" w:hAnsi="Arial" w:cs="Arial"/>
        </w:rPr>
        <w:t>.</w:t>
      </w:r>
      <w:r w:rsidR="005F0B0C" w:rsidRPr="00582AAE">
        <w:rPr>
          <w:rFonts w:ascii="Arial" w:hAnsi="Arial" w:cs="Arial"/>
        </w:rPr>
        <w:t xml:space="preserve"> </w:t>
      </w:r>
      <w:r w:rsidR="00F21B3A" w:rsidRPr="00582AAE">
        <w:rPr>
          <w:rFonts w:ascii="Arial" w:hAnsi="Arial" w:cs="Arial"/>
        </w:rPr>
        <w:t xml:space="preserve">Die </w:t>
      </w:r>
      <w:r w:rsidR="003160FC">
        <w:rPr>
          <w:rFonts w:ascii="Arial" w:hAnsi="Arial" w:cs="Arial"/>
        </w:rPr>
        <w:t>Speicherung und Verarbeitung dieser Daten</w:t>
      </w:r>
      <w:r w:rsidR="00F21B3A" w:rsidRPr="00582AAE">
        <w:rPr>
          <w:rFonts w:ascii="Arial" w:hAnsi="Arial" w:cs="Arial"/>
        </w:rPr>
        <w:t xml:space="preserve"> ist </w:t>
      </w:r>
      <w:r w:rsidR="003160FC">
        <w:rPr>
          <w:rFonts w:ascii="Arial" w:hAnsi="Arial" w:cs="Arial"/>
        </w:rPr>
        <w:t>für die Prüfung</w:t>
      </w:r>
      <w:r w:rsidR="007205D0">
        <w:rPr>
          <w:rFonts w:ascii="Arial" w:hAnsi="Arial" w:cs="Arial"/>
        </w:rPr>
        <w:t xml:space="preserve"> </w:t>
      </w:r>
      <w:r w:rsidR="007205D0">
        <w:rPr>
          <w:rFonts w:ascii="Arial" w:hAnsi="Arial" w:cs="Arial"/>
        </w:rPr>
        <w:lastRenderedPageBreak/>
        <w:t xml:space="preserve">und Bescheidung von Anträgen, die Mittelbereitstellung und die Prüfung des Verwendungsnachweises </w:t>
      </w:r>
      <w:r w:rsidR="003160FC">
        <w:rPr>
          <w:rFonts w:ascii="Arial" w:hAnsi="Arial" w:cs="Arial"/>
        </w:rPr>
        <w:t>im Rahmen der o.g. Investitionsprogramme erforderlich.</w:t>
      </w:r>
      <w:r w:rsidR="00F21B3A" w:rsidRPr="00582AAE">
        <w:rPr>
          <w:rFonts w:ascii="Arial" w:hAnsi="Arial" w:cs="Arial"/>
        </w:rPr>
        <w:t xml:space="preserve"> </w:t>
      </w:r>
    </w:p>
    <w:p w:rsidR="005F0B0C" w:rsidRPr="00BB00D2" w:rsidRDefault="003160FC" w:rsidP="005F0B0C">
      <w:pPr>
        <w:pStyle w:val="Listenabsatz"/>
        <w:numPr>
          <w:ilvl w:val="0"/>
          <w:numId w:val="1"/>
        </w:numPr>
        <w:spacing w:after="120"/>
        <w:ind w:left="426" w:hanging="426"/>
        <w:rPr>
          <w:rFonts w:ascii="Arial" w:hAnsi="Arial" w:cs="Arial"/>
          <w:b/>
          <w:i/>
        </w:rPr>
      </w:pPr>
      <w:r>
        <w:rPr>
          <w:rFonts w:ascii="Arial" w:hAnsi="Arial" w:cs="Arial"/>
          <w:b/>
        </w:rPr>
        <w:t>Kategorien der personenbezogenen Daten, die verarbeitet werden</w:t>
      </w:r>
    </w:p>
    <w:p w:rsidR="003160FC" w:rsidRDefault="003160FC" w:rsidP="003160FC">
      <w:pPr>
        <w:pStyle w:val="Default"/>
        <w:spacing w:line="276" w:lineRule="auto"/>
        <w:rPr>
          <w:color w:val="auto"/>
          <w:sz w:val="22"/>
          <w:szCs w:val="22"/>
        </w:rPr>
      </w:pPr>
      <w:r w:rsidRPr="005B72A7">
        <w:rPr>
          <w:color w:val="auto"/>
          <w:sz w:val="22"/>
          <w:szCs w:val="22"/>
        </w:rPr>
        <w:t xml:space="preserve">Die </w:t>
      </w:r>
      <w:r>
        <w:rPr>
          <w:color w:val="auto"/>
          <w:sz w:val="22"/>
          <w:szCs w:val="22"/>
        </w:rPr>
        <w:t>Regierungspräsidium Kassel</w:t>
      </w:r>
      <w:r w:rsidRPr="005B72A7">
        <w:rPr>
          <w:color w:val="auto"/>
          <w:sz w:val="22"/>
          <w:szCs w:val="22"/>
        </w:rPr>
        <w:t xml:space="preserve"> verarbeitet folgende personenbezogene Daten von Ihnen:</w:t>
      </w:r>
    </w:p>
    <w:p w:rsidR="003160FC" w:rsidRPr="007205D0" w:rsidRDefault="007205D0" w:rsidP="00C036B3">
      <w:pPr>
        <w:pStyle w:val="Default"/>
        <w:numPr>
          <w:ilvl w:val="0"/>
          <w:numId w:val="6"/>
        </w:numPr>
        <w:spacing w:line="276" w:lineRule="auto"/>
        <w:rPr>
          <w:color w:val="auto"/>
          <w:sz w:val="22"/>
          <w:szCs w:val="22"/>
        </w:rPr>
      </w:pPr>
      <w:r>
        <w:rPr>
          <w:color w:val="auto"/>
          <w:sz w:val="22"/>
          <w:szCs w:val="22"/>
        </w:rPr>
        <w:t xml:space="preserve">Vollständiger </w:t>
      </w:r>
      <w:r w:rsidR="003160FC" w:rsidRPr="007205D0">
        <w:rPr>
          <w:color w:val="auto"/>
          <w:sz w:val="22"/>
          <w:szCs w:val="22"/>
        </w:rPr>
        <w:t>Name</w:t>
      </w:r>
      <w:r w:rsidR="00C458DC">
        <w:rPr>
          <w:color w:val="auto"/>
          <w:sz w:val="22"/>
          <w:szCs w:val="22"/>
        </w:rPr>
        <w:t>,</w:t>
      </w:r>
      <w:r w:rsidR="003160FC" w:rsidRPr="007205D0">
        <w:rPr>
          <w:color w:val="auto"/>
          <w:sz w:val="22"/>
          <w:szCs w:val="22"/>
        </w:rPr>
        <w:t xml:space="preserve"> </w:t>
      </w:r>
    </w:p>
    <w:p w:rsidR="003160FC" w:rsidRPr="007205D0" w:rsidRDefault="007205D0" w:rsidP="00C036B3">
      <w:pPr>
        <w:pStyle w:val="Default"/>
        <w:numPr>
          <w:ilvl w:val="0"/>
          <w:numId w:val="6"/>
        </w:numPr>
        <w:spacing w:line="276" w:lineRule="auto"/>
        <w:rPr>
          <w:color w:val="auto"/>
          <w:sz w:val="22"/>
          <w:szCs w:val="22"/>
        </w:rPr>
      </w:pPr>
      <w:r>
        <w:rPr>
          <w:color w:val="auto"/>
          <w:sz w:val="22"/>
          <w:szCs w:val="22"/>
        </w:rPr>
        <w:t>P</w:t>
      </w:r>
      <w:r w:rsidRPr="007205D0">
        <w:rPr>
          <w:color w:val="auto"/>
          <w:sz w:val="22"/>
          <w:szCs w:val="22"/>
        </w:rPr>
        <w:t xml:space="preserve">rivate </w:t>
      </w:r>
      <w:r w:rsidR="003160FC" w:rsidRPr="007205D0">
        <w:rPr>
          <w:color w:val="auto"/>
          <w:sz w:val="22"/>
          <w:szCs w:val="22"/>
        </w:rPr>
        <w:t>Anschrift</w:t>
      </w:r>
      <w:r w:rsidR="00C458DC">
        <w:rPr>
          <w:color w:val="auto"/>
          <w:sz w:val="22"/>
          <w:szCs w:val="22"/>
        </w:rPr>
        <w:t>,</w:t>
      </w:r>
      <w:r w:rsidR="003160FC" w:rsidRPr="007205D0">
        <w:rPr>
          <w:color w:val="auto"/>
          <w:sz w:val="22"/>
          <w:szCs w:val="22"/>
        </w:rPr>
        <w:t xml:space="preserve"> </w:t>
      </w:r>
    </w:p>
    <w:p w:rsidR="003160FC" w:rsidRPr="007205D0" w:rsidRDefault="007205D0" w:rsidP="00C036B3">
      <w:pPr>
        <w:pStyle w:val="Default"/>
        <w:numPr>
          <w:ilvl w:val="0"/>
          <w:numId w:val="6"/>
        </w:numPr>
        <w:spacing w:line="276" w:lineRule="auto"/>
        <w:rPr>
          <w:color w:val="auto"/>
          <w:sz w:val="22"/>
          <w:szCs w:val="22"/>
        </w:rPr>
      </w:pPr>
      <w:r w:rsidRPr="007205D0">
        <w:rPr>
          <w:color w:val="auto"/>
          <w:sz w:val="22"/>
          <w:szCs w:val="22"/>
        </w:rPr>
        <w:t>Anschrift der Betreuungsräumlichkeiten</w:t>
      </w:r>
      <w:r>
        <w:rPr>
          <w:color w:val="auto"/>
          <w:sz w:val="22"/>
          <w:szCs w:val="22"/>
        </w:rPr>
        <w:t>.</w:t>
      </w:r>
      <w:r w:rsidR="003160FC" w:rsidRPr="007205D0">
        <w:rPr>
          <w:color w:val="auto"/>
          <w:sz w:val="22"/>
          <w:szCs w:val="22"/>
        </w:rPr>
        <w:br/>
      </w:r>
    </w:p>
    <w:p w:rsidR="005F0B0C" w:rsidRPr="00BB00D2" w:rsidRDefault="007205D0" w:rsidP="005F0B0C">
      <w:pPr>
        <w:pStyle w:val="Listenabsatz"/>
        <w:numPr>
          <w:ilvl w:val="0"/>
          <w:numId w:val="1"/>
        </w:numPr>
        <w:spacing w:after="120"/>
        <w:ind w:left="426" w:hanging="426"/>
        <w:rPr>
          <w:rFonts w:ascii="Arial" w:hAnsi="Arial" w:cs="Arial"/>
          <w:b/>
        </w:rPr>
      </w:pPr>
      <w:r>
        <w:rPr>
          <w:rFonts w:ascii="Arial" w:hAnsi="Arial" w:cs="Arial"/>
          <w:b/>
        </w:rPr>
        <w:t>Herkunft der Daten, die verarbeitet werden</w:t>
      </w:r>
    </w:p>
    <w:p w:rsidR="00CF7121" w:rsidRDefault="007205D0" w:rsidP="00CF7121">
      <w:pPr>
        <w:jc w:val="both"/>
        <w:rPr>
          <w:rFonts w:ascii="Arial" w:hAnsi="Arial" w:cs="Arial"/>
        </w:rPr>
      </w:pPr>
      <w:r>
        <w:rPr>
          <w:rFonts w:ascii="Arial" w:hAnsi="Arial" w:cs="Arial"/>
        </w:rPr>
        <w:t>Ihre Daten wurden uns</w:t>
      </w:r>
      <w:r w:rsidR="00CF7121">
        <w:rPr>
          <w:rFonts w:ascii="Arial" w:hAnsi="Arial" w:cs="Arial"/>
        </w:rPr>
        <w:t xml:space="preserve"> </w:t>
      </w:r>
      <w:r>
        <w:rPr>
          <w:rFonts w:ascii="Arial" w:hAnsi="Arial" w:cs="Arial"/>
        </w:rPr>
        <w:t>von dem zuständigen örtlichen Träger der öffentlichen Jugendhilfe für die in Ziffer 4 benannten Zwecke übermittelt.</w:t>
      </w:r>
    </w:p>
    <w:p w:rsidR="000A0F35" w:rsidRPr="000A0F35" w:rsidRDefault="000A0F35" w:rsidP="000A0F35">
      <w:pPr>
        <w:pStyle w:val="Listenabsatz"/>
        <w:numPr>
          <w:ilvl w:val="0"/>
          <w:numId w:val="1"/>
        </w:numPr>
        <w:spacing w:after="120"/>
        <w:ind w:left="426" w:hanging="426"/>
        <w:rPr>
          <w:rFonts w:ascii="Arial" w:hAnsi="Arial" w:cs="Arial"/>
          <w:b/>
        </w:rPr>
      </w:pPr>
      <w:r w:rsidRPr="00947A61">
        <w:rPr>
          <w:rFonts w:ascii="Arial" w:hAnsi="Arial" w:cs="Arial"/>
          <w:b/>
        </w:rPr>
        <w:t>Empfänger der personenbezogenen Daten</w:t>
      </w:r>
    </w:p>
    <w:p w:rsidR="000A0F35" w:rsidRPr="008E222B" w:rsidRDefault="000A0F35" w:rsidP="000A0F35">
      <w:pPr>
        <w:jc w:val="both"/>
        <w:rPr>
          <w:rFonts w:ascii="Arial" w:hAnsi="Arial" w:cs="Arial"/>
        </w:rPr>
      </w:pPr>
      <w:r w:rsidRPr="00947A61">
        <w:rPr>
          <w:rFonts w:ascii="Arial" w:hAnsi="Arial" w:cs="Arial"/>
        </w:rPr>
        <w:t xml:space="preserve">Grundsätzlich werden Ihre personenbezogenen Daten nur durch das Regierungspräsidium Kassel verarbeitet. Soweit es für die </w:t>
      </w:r>
      <w:r>
        <w:rPr>
          <w:rFonts w:ascii="Arial" w:hAnsi="Arial" w:cs="Arial"/>
        </w:rPr>
        <w:t>V</w:t>
      </w:r>
      <w:r w:rsidRPr="00947A61">
        <w:rPr>
          <w:rFonts w:ascii="Arial" w:hAnsi="Arial" w:cs="Arial"/>
        </w:rPr>
        <w:t xml:space="preserve">erfahrensbearbeitung erforderlich ist, können Ihre </w:t>
      </w:r>
      <w:r w:rsidRPr="008E222B">
        <w:rPr>
          <w:rFonts w:ascii="Arial" w:hAnsi="Arial" w:cs="Arial"/>
        </w:rPr>
        <w:t>personenbezogenen Daten aber auch an Dritte weitergegeben werden. In Betracht kommen regelmäßig folgende Behörden:</w:t>
      </w:r>
    </w:p>
    <w:p w:rsidR="000A0F35" w:rsidRPr="008E222B" w:rsidRDefault="000A0F35" w:rsidP="000A0F35">
      <w:pPr>
        <w:numPr>
          <w:ilvl w:val="0"/>
          <w:numId w:val="4"/>
        </w:numPr>
        <w:spacing w:after="0"/>
        <w:contextualSpacing/>
        <w:jc w:val="both"/>
        <w:rPr>
          <w:rFonts w:ascii="Arial" w:hAnsi="Arial" w:cs="Arial"/>
        </w:rPr>
      </w:pPr>
      <w:r w:rsidRPr="008E222B">
        <w:rPr>
          <w:rFonts w:ascii="Arial" w:hAnsi="Arial" w:cs="Arial"/>
        </w:rPr>
        <w:t xml:space="preserve">das Hessische Ministerium für Soziales und Integration -Referat </w:t>
      </w:r>
      <w:r w:rsidR="008E222B" w:rsidRPr="008E222B">
        <w:rPr>
          <w:rFonts w:ascii="Arial" w:hAnsi="Arial" w:cs="Arial"/>
        </w:rPr>
        <w:t>II 1</w:t>
      </w:r>
      <w:r w:rsidRPr="008E222B">
        <w:rPr>
          <w:rFonts w:ascii="Arial" w:hAnsi="Arial" w:cs="Arial"/>
        </w:rPr>
        <w:t>-,</w:t>
      </w:r>
    </w:p>
    <w:p w:rsidR="000A0F35" w:rsidRPr="008E222B" w:rsidRDefault="000A0F35" w:rsidP="000A0F35">
      <w:pPr>
        <w:spacing w:after="0"/>
        <w:ind w:firstLine="708"/>
        <w:jc w:val="both"/>
        <w:rPr>
          <w:rFonts w:ascii="Arial" w:hAnsi="Arial" w:cs="Arial"/>
        </w:rPr>
      </w:pPr>
      <w:r w:rsidRPr="008E222B">
        <w:rPr>
          <w:rFonts w:ascii="Arial" w:hAnsi="Arial" w:cs="Arial"/>
        </w:rPr>
        <w:t>Sonnenberger Straße 2/2a, 65193 Wiesbaden,</w:t>
      </w:r>
    </w:p>
    <w:p w:rsidR="000A0F35" w:rsidRPr="008E222B" w:rsidRDefault="000A0F35" w:rsidP="000A0F35">
      <w:pPr>
        <w:numPr>
          <w:ilvl w:val="0"/>
          <w:numId w:val="4"/>
        </w:numPr>
        <w:spacing w:after="0"/>
        <w:contextualSpacing/>
        <w:jc w:val="both"/>
        <w:rPr>
          <w:rFonts w:ascii="Arial" w:hAnsi="Arial" w:cs="Arial"/>
        </w:rPr>
      </w:pPr>
      <w:r w:rsidRPr="008E222B">
        <w:rPr>
          <w:rFonts w:ascii="Arial" w:hAnsi="Arial" w:cs="Arial"/>
        </w:rPr>
        <w:t xml:space="preserve">der Hessische Rechnungshof, </w:t>
      </w:r>
      <w:proofErr w:type="spellStart"/>
      <w:r w:rsidRPr="008E222B">
        <w:rPr>
          <w:rFonts w:ascii="Arial" w:hAnsi="Arial" w:cs="Arial"/>
        </w:rPr>
        <w:t>Eschollbrücker</w:t>
      </w:r>
      <w:proofErr w:type="spellEnd"/>
      <w:r w:rsidRPr="008E222B">
        <w:rPr>
          <w:rFonts w:ascii="Arial" w:hAnsi="Arial" w:cs="Arial"/>
        </w:rPr>
        <w:t xml:space="preserve"> Str. 27, 64295 Darmstadt</w:t>
      </w:r>
    </w:p>
    <w:p w:rsidR="000A0F35" w:rsidRPr="008E222B" w:rsidRDefault="000A0F35" w:rsidP="000A0F35">
      <w:pPr>
        <w:spacing w:after="0"/>
        <w:ind w:left="720"/>
        <w:contextualSpacing/>
        <w:jc w:val="both"/>
        <w:rPr>
          <w:rFonts w:ascii="Arial" w:hAnsi="Arial" w:cs="Arial"/>
        </w:rPr>
      </w:pPr>
      <w:r w:rsidRPr="008E222B">
        <w:rPr>
          <w:rFonts w:ascii="Arial" w:hAnsi="Arial" w:cs="Arial"/>
        </w:rPr>
        <w:t>(zu Prüfungszwecken)</w:t>
      </w:r>
      <w:r w:rsidR="00C458DC">
        <w:rPr>
          <w:rFonts w:ascii="Arial" w:hAnsi="Arial" w:cs="Arial"/>
        </w:rPr>
        <w:t>.</w:t>
      </w:r>
    </w:p>
    <w:p w:rsidR="000A0F35" w:rsidRPr="008E222B" w:rsidRDefault="000A0F35" w:rsidP="000A0F35">
      <w:pPr>
        <w:spacing w:after="0"/>
        <w:contextualSpacing/>
        <w:jc w:val="both"/>
        <w:rPr>
          <w:rFonts w:ascii="Arial" w:hAnsi="Arial" w:cs="Arial"/>
        </w:rPr>
      </w:pPr>
    </w:p>
    <w:p w:rsidR="000A0F35" w:rsidRDefault="000A0F35" w:rsidP="000A0F35">
      <w:pPr>
        <w:jc w:val="both"/>
        <w:rPr>
          <w:rFonts w:ascii="Arial" w:hAnsi="Arial" w:cs="Arial"/>
        </w:rPr>
      </w:pPr>
      <w:r w:rsidRPr="00947A61">
        <w:rPr>
          <w:rFonts w:ascii="Arial" w:hAnsi="Arial" w:cs="Arial"/>
        </w:rPr>
        <w:t>Die übermittelten Daten dürfen von den Datenempfängern nur im Rahmen ihrer jeweiligen gesetzlichen Aufgabenerfüllung verwendet werden.</w:t>
      </w:r>
    </w:p>
    <w:p w:rsidR="000A0F35" w:rsidRDefault="000A0F35" w:rsidP="000A0F35">
      <w:pPr>
        <w:pStyle w:val="Listenabsatz"/>
        <w:numPr>
          <w:ilvl w:val="0"/>
          <w:numId w:val="3"/>
        </w:numPr>
        <w:spacing w:after="120"/>
        <w:ind w:left="425" w:hanging="425"/>
        <w:jc w:val="both"/>
        <w:rPr>
          <w:rFonts w:ascii="Arial" w:hAnsi="Arial" w:cs="Arial"/>
          <w:b/>
        </w:rPr>
      </w:pPr>
      <w:r w:rsidRPr="00D9204B">
        <w:rPr>
          <w:rFonts w:ascii="Arial" w:hAnsi="Arial" w:cs="Arial"/>
          <w:b/>
        </w:rPr>
        <w:t>Dauer der Speicherung Ihrer personenbezogenen Daten und Fristen</w:t>
      </w:r>
    </w:p>
    <w:p w:rsidR="000A0F35" w:rsidRDefault="000A0F35" w:rsidP="00CF7121">
      <w:pPr>
        <w:jc w:val="both"/>
        <w:rPr>
          <w:rFonts w:ascii="Arial" w:hAnsi="Arial" w:cs="Arial"/>
        </w:rPr>
      </w:pPr>
      <w:r w:rsidRPr="00D9204B">
        <w:rPr>
          <w:rFonts w:ascii="Arial" w:hAnsi="Arial" w:cs="Arial"/>
        </w:rPr>
        <w:t>Die erhobenen personenbezogenen Daten werden gespeichert. Zur Bestimmung des Zeitpunkts der Datenlöschung beachtet das Regierungspräsidium Kassel die Aufbewahrungsfristen, die im Erlass zur Aktenführung in den Dienststellen des Landes Hessen festgelegt sind. Die Frist beginnt nach Ablauf des Jahres, in dem d</w:t>
      </w:r>
      <w:r>
        <w:rPr>
          <w:rFonts w:ascii="Arial" w:hAnsi="Arial" w:cs="Arial"/>
        </w:rPr>
        <w:t>er Vorgang abgeschlossen wurde.</w:t>
      </w:r>
    </w:p>
    <w:p w:rsidR="00487554" w:rsidRDefault="00487554" w:rsidP="00487554">
      <w:pPr>
        <w:pStyle w:val="Listenabsatz"/>
        <w:numPr>
          <w:ilvl w:val="0"/>
          <w:numId w:val="3"/>
        </w:numPr>
        <w:spacing w:after="120"/>
        <w:ind w:left="425" w:hanging="425"/>
        <w:jc w:val="both"/>
        <w:rPr>
          <w:rFonts w:ascii="Arial" w:hAnsi="Arial" w:cs="Arial"/>
          <w:b/>
        </w:rPr>
      </w:pPr>
      <w:r>
        <w:rPr>
          <w:rFonts w:ascii="Arial" w:hAnsi="Arial" w:cs="Arial"/>
          <w:b/>
        </w:rPr>
        <w:t>Ihre Rechte als von der Datenspeicherung betroffener Person</w:t>
      </w:r>
    </w:p>
    <w:p w:rsidR="007205D0" w:rsidRDefault="007205D0" w:rsidP="007205D0">
      <w:pPr>
        <w:spacing w:after="0"/>
        <w:jc w:val="both"/>
        <w:rPr>
          <w:rFonts w:ascii="Arial" w:hAnsi="Arial" w:cs="Arial"/>
        </w:rPr>
      </w:pPr>
      <w:r w:rsidRPr="00D9204B">
        <w:rPr>
          <w:rFonts w:ascii="Arial" w:hAnsi="Arial" w:cs="Arial"/>
        </w:rPr>
        <w:t xml:space="preserve">Nach Art. 15 DS-GVO können Sie von dem Verantwortlichen über die Verarbeitung Ihrer personenbezogenen Daten Auskunft verlangen. Der Antrag ist bei der für die Datenverarbeitung verantwortlichen Stelle (siehe Ziffer 2) zu stellen. Nach Art. 16 DS-GVO haben Sie das Recht auf Berichtigung Ihrer Daten. Unter den Voraussetzungen des Art. 17 DS-GVO haben Sie das Recht, die Löschung Ihrer personenbezogenen Daten zu verlangen. Ein Recht auf Löschung kommt allerdings </w:t>
      </w:r>
      <w:r w:rsidRPr="00D9204B">
        <w:rPr>
          <w:rFonts w:ascii="Arial" w:hAnsi="Arial" w:cs="Arial"/>
          <w:u w:val="single"/>
        </w:rPr>
        <w:t>nicht</w:t>
      </w:r>
      <w:r w:rsidRPr="00D9204B">
        <w:rPr>
          <w:rFonts w:ascii="Arial" w:hAnsi="Arial" w:cs="Arial"/>
        </w:rPr>
        <w:t xml:space="preserve"> in Betracht, wenn die Verarbeitung zur Erfüllung einer rechtlichen Verpflichtung erforderlich ist bzw. zur Wahrnehmung einer Aufgabe dient, die im öffentlichen Interesse liegt oder in Ausübung öffentlicher Gew</w:t>
      </w:r>
      <w:r>
        <w:rPr>
          <w:rFonts w:ascii="Arial" w:hAnsi="Arial" w:cs="Arial"/>
        </w:rPr>
        <w:t>alt erfolgt, Art. 17 Abs. 3 Buchstabe</w:t>
      </w:r>
      <w:r w:rsidRPr="00D9204B">
        <w:rPr>
          <w:rFonts w:ascii="Arial" w:hAnsi="Arial" w:cs="Arial"/>
        </w:rPr>
        <w:t xml:space="preserve"> b) DS-GVO.</w:t>
      </w:r>
    </w:p>
    <w:p w:rsidR="007205D0" w:rsidRDefault="007205D0" w:rsidP="007205D0">
      <w:pPr>
        <w:spacing w:after="240"/>
        <w:jc w:val="both"/>
        <w:rPr>
          <w:rFonts w:ascii="Arial" w:hAnsi="Arial" w:cs="Arial"/>
        </w:rPr>
      </w:pPr>
      <w:r>
        <w:rPr>
          <w:rFonts w:ascii="Arial" w:hAnsi="Arial" w:cs="Arial"/>
        </w:rPr>
        <w:t>Artikel</w:t>
      </w:r>
      <w:r w:rsidRPr="00D9204B">
        <w:rPr>
          <w:rFonts w:ascii="Arial" w:hAnsi="Arial" w:cs="Arial"/>
        </w:rPr>
        <w:t xml:space="preserve"> 18 Abs. 1 DS-GVO gewährt unter den dort aufgeführten Voraussetzungen ein Recht auf Einschränkung der Verarbeitung. Das Recht auf Widerspruch nach Art. 21 Abs. 1 DS-GVO besteht nach § 35 des Hessischen Datenschutz- und Informationsfreiheitsgesetz </w:t>
      </w:r>
      <w:r w:rsidRPr="00D9204B">
        <w:rPr>
          <w:rFonts w:ascii="Arial" w:hAnsi="Arial" w:cs="Arial"/>
          <w:u w:val="single"/>
        </w:rPr>
        <w:t>nicht</w:t>
      </w:r>
      <w:r w:rsidRPr="00D9204B">
        <w:rPr>
          <w:rFonts w:ascii="Arial" w:hAnsi="Arial" w:cs="Arial"/>
        </w:rPr>
        <w:t xml:space="preserve">, soweit </w:t>
      </w:r>
      <w:r w:rsidRPr="00D9204B">
        <w:rPr>
          <w:rFonts w:ascii="Arial" w:hAnsi="Arial" w:cs="Arial"/>
        </w:rPr>
        <w:lastRenderedPageBreak/>
        <w:t>eine Rechtsvorschrift zur Verarbeitung der Sie betreffenden personenbezogenen Daten verpflichtet.</w:t>
      </w:r>
    </w:p>
    <w:p w:rsidR="005F0B0C" w:rsidRPr="00BB00D2" w:rsidRDefault="005F0B0C" w:rsidP="005F0B0C">
      <w:pPr>
        <w:pStyle w:val="Listenabsatz"/>
        <w:numPr>
          <w:ilvl w:val="0"/>
          <w:numId w:val="1"/>
        </w:numPr>
        <w:spacing w:after="120"/>
        <w:ind w:left="284" w:hanging="284"/>
        <w:rPr>
          <w:rFonts w:ascii="Arial" w:hAnsi="Arial" w:cs="Arial"/>
          <w:b/>
        </w:rPr>
      </w:pPr>
      <w:r w:rsidRPr="00BB00D2">
        <w:rPr>
          <w:rFonts w:ascii="Arial" w:hAnsi="Arial" w:cs="Arial"/>
          <w:b/>
        </w:rPr>
        <w:t>Widerrufbarkeit einer erteilten Einwilligung</w:t>
      </w:r>
    </w:p>
    <w:p w:rsidR="00487554" w:rsidRDefault="00487554" w:rsidP="00487554">
      <w:pPr>
        <w:spacing w:after="120"/>
        <w:jc w:val="both"/>
        <w:rPr>
          <w:rFonts w:ascii="Arial" w:hAnsi="Arial" w:cs="Arial"/>
        </w:rPr>
      </w:pPr>
      <w:r>
        <w:rPr>
          <w:rFonts w:ascii="Arial" w:hAnsi="Arial" w:cs="Arial"/>
        </w:rPr>
        <w:t>Soweit die Verarbeitung Ihrer personenbezogenen Daten auf einer Einwilligung beruht, können Sie diese Einwilligung jederzeit widerrufen. Die Rechtmäßigkeit der in der Vergangenheit aufgrund Ihrer Einwilligung bis zum Widerruf erfolgten Datenverarbeitung bleibt unberührt.</w:t>
      </w:r>
    </w:p>
    <w:p w:rsidR="00222344" w:rsidRDefault="00487554" w:rsidP="00487554">
      <w:pPr>
        <w:jc w:val="both"/>
        <w:rPr>
          <w:rFonts w:ascii="Arial" w:hAnsi="Arial" w:cs="Arial"/>
        </w:rPr>
      </w:pPr>
      <w:r>
        <w:rPr>
          <w:rFonts w:ascii="Arial" w:hAnsi="Arial" w:cs="Arial"/>
        </w:rPr>
        <w:t>Wenn Sie Ihre Einwilligung widerrufen wollen, richten Sie Ihren Widerruf bitte an den unter Ziffer 2 genannten Verantwortlichen der Datenverarbeitung.</w:t>
      </w:r>
    </w:p>
    <w:p w:rsidR="005F0B0C" w:rsidRPr="00BB00D2" w:rsidRDefault="005F0B0C" w:rsidP="005F0B0C">
      <w:pPr>
        <w:pStyle w:val="Listenabsatz"/>
        <w:numPr>
          <w:ilvl w:val="0"/>
          <w:numId w:val="1"/>
        </w:numPr>
        <w:spacing w:after="120"/>
        <w:ind w:left="284" w:hanging="284"/>
        <w:rPr>
          <w:rFonts w:ascii="Arial" w:hAnsi="Arial" w:cs="Arial"/>
          <w:b/>
        </w:rPr>
      </w:pPr>
      <w:r w:rsidRPr="00BB00D2">
        <w:rPr>
          <w:rFonts w:ascii="Arial" w:hAnsi="Arial" w:cs="Arial"/>
          <w:b/>
        </w:rPr>
        <w:t>Bestehen eines Beschwerderechts bei einer Aufsichtsbehörde</w:t>
      </w:r>
    </w:p>
    <w:p w:rsidR="00487554" w:rsidRDefault="00487554" w:rsidP="00487554">
      <w:pPr>
        <w:spacing w:after="120"/>
        <w:rPr>
          <w:rFonts w:ascii="Arial" w:hAnsi="Arial" w:cs="Arial"/>
        </w:rPr>
      </w:pPr>
      <w:r>
        <w:rPr>
          <w:rFonts w:ascii="Arial" w:hAnsi="Arial" w:cs="Arial"/>
        </w:rPr>
        <w:t>Wenn Sie der Ansicht sind, dass die Verarbeitung der Sie betreffenden personenbezogenen Daten gegen die DS-GVO verstößt, haben Sie – unbeschadet eines anderweitigen verwaltungsrechtlichen oder gerichtlichen Rechtsbehelfs – nach Art. 77 Abs. 1 DS-GVO das Recht auf Beschwerde bei der Aufsichtsbehörde. Aufsichtsbehörde in Hessen ist der/die Hessische Beauftragten für Datenschutz und Informationsfreiheit (HBDI), den Sie wie folgt erreichen:</w:t>
      </w:r>
    </w:p>
    <w:p w:rsidR="00487554" w:rsidRDefault="00487554" w:rsidP="00487554">
      <w:pPr>
        <w:spacing w:after="0" w:line="240" w:lineRule="auto"/>
        <w:rPr>
          <w:rFonts w:ascii="Arial" w:hAnsi="Arial" w:cs="Arial"/>
        </w:rPr>
      </w:pPr>
      <w:r>
        <w:rPr>
          <w:rFonts w:ascii="Arial" w:hAnsi="Arial" w:cs="Arial"/>
        </w:rPr>
        <w:t>Hessische/r Beauftragte/r für Datenschutz und Informationsfreiheit</w:t>
      </w:r>
    </w:p>
    <w:p w:rsidR="00487554" w:rsidRDefault="00487554" w:rsidP="00487554">
      <w:pPr>
        <w:spacing w:after="0" w:line="240" w:lineRule="auto"/>
        <w:rPr>
          <w:rFonts w:ascii="Arial" w:hAnsi="Arial" w:cs="Arial"/>
        </w:rPr>
      </w:pPr>
      <w:r>
        <w:rPr>
          <w:rFonts w:ascii="Arial" w:hAnsi="Arial" w:cs="Arial"/>
        </w:rPr>
        <w:t xml:space="preserve">Postfach 3163 </w:t>
      </w:r>
    </w:p>
    <w:p w:rsidR="00487554" w:rsidRDefault="00487554" w:rsidP="00487554">
      <w:pPr>
        <w:spacing w:after="80" w:line="240" w:lineRule="auto"/>
        <w:rPr>
          <w:rFonts w:ascii="Arial" w:hAnsi="Arial" w:cs="Arial"/>
        </w:rPr>
      </w:pPr>
      <w:r>
        <w:rPr>
          <w:rFonts w:ascii="Arial" w:hAnsi="Arial" w:cs="Arial"/>
        </w:rPr>
        <w:t>65021 Wiesbaden</w:t>
      </w:r>
    </w:p>
    <w:p w:rsidR="00487554" w:rsidRDefault="00487554" w:rsidP="00487554">
      <w:pPr>
        <w:spacing w:after="0" w:line="240" w:lineRule="auto"/>
        <w:rPr>
          <w:rFonts w:ascii="Arial" w:hAnsi="Arial" w:cs="Arial"/>
        </w:rPr>
      </w:pPr>
      <w:r>
        <w:rPr>
          <w:rFonts w:ascii="Arial" w:hAnsi="Arial" w:cs="Arial"/>
        </w:rPr>
        <w:t xml:space="preserve">E-Mail: </w:t>
      </w:r>
      <w:hyperlink r:id="rId9" w:history="1">
        <w:r>
          <w:rPr>
            <w:rStyle w:val="Hyperlink"/>
            <w:rFonts w:ascii="Arial" w:hAnsi="Arial" w:cs="Arial"/>
          </w:rPr>
          <w:t>poststelle@datenschutz.hessen.de</w:t>
        </w:r>
      </w:hyperlink>
    </w:p>
    <w:p w:rsidR="00487554" w:rsidRDefault="00487554" w:rsidP="00487554">
      <w:pPr>
        <w:spacing w:after="0" w:line="240" w:lineRule="auto"/>
        <w:rPr>
          <w:rFonts w:ascii="Arial" w:hAnsi="Arial" w:cs="Arial"/>
        </w:rPr>
      </w:pPr>
      <w:r>
        <w:rPr>
          <w:rFonts w:ascii="Arial" w:hAnsi="Arial" w:cs="Arial"/>
        </w:rPr>
        <w:t>Fax: +49 611 1408 900</w:t>
      </w:r>
    </w:p>
    <w:p w:rsidR="00487554" w:rsidRDefault="00487554" w:rsidP="00487554">
      <w:pPr>
        <w:spacing w:after="0" w:line="240" w:lineRule="auto"/>
        <w:rPr>
          <w:rFonts w:ascii="Arial" w:hAnsi="Arial" w:cs="Arial"/>
        </w:rPr>
      </w:pPr>
      <w:r>
        <w:rPr>
          <w:rFonts w:ascii="Arial" w:hAnsi="Arial" w:cs="Arial"/>
        </w:rPr>
        <w:t>Telefon: +49 611 1408 0</w:t>
      </w:r>
    </w:p>
    <w:p w:rsidR="00487554" w:rsidRDefault="00487554" w:rsidP="00487554">
      <w:pPr>
        <w:spacing w:after="0" w:line="240" w:lineRule="auto"/>
        <w:rPr>
          <w:rFonts w:ascii="Arial" w:hAnsi="Arial" w:cs="Arial"/>
        </w:rPr>
      </w:pPr>
    </w:p>
    <w:p w:rsidR="005F0B0C" w:rsidRPr="009359F2" w:rsidRDefault="005F0B0C" w:rsidP="000A0F35">
      <w:pPr>
        <w:pStyle w:val="Listenabsatz"/>
        <w:numPr>
          <w:ilvl w:val="0"/>
          <w:numId w:val="1"/>
        </w:numPr>
        <w:spacing w:after="120"/>
        <w:ind w:left="284" w:hanging="284"/>
        <w:rPr>
          <w:rFonts w:ascii="Arial" w:hAnsi="Arial" w:cs="Arial"/>
          <w:b/>
        </w:rPr>
      </w:pPr>
      <w:r w:rsidRPr="009359F2">
        <w:rPr>
          <w:rFonts w:ascii="Arial" w:hAnsi="Arial" w:cs="Arial"/>
          <w:b/>
        </w:rPr>
        <w:t>Verpflichtung zur Bereitstellung personenbezogener Daten</w:t>
      </w:r>
    </w:p>
    <w:p w:rsidR="00487554" w:rsidRDefault="00487554" w:rsidP="00487554">
      <w:pPr>
        <w:jc w:val="both"/>
        <w:rPr>
          <w:rFonts w:ascii="Arial" w:hAnsi="Arial" w:cs="Arial"/>
        </w:rPr>
      </w:pPr>
      <w:r>
        <w:rPr>
          <w:rFonts w:ascii="Arial" w:hAnsi="Arial" w:cs="Arial"/>
        </w:rPr>
        <w:t xml:space="preserve">Wie oben unter Ziffer 4 ausgeführt, erfolgt die Erhebung und Verarbeitung Ihrer personenbezogenen Daten zur Erfüllung der dem Regierungspräsidium Kassel gesetzlich übertragenden Aufgaben im Bereich </w:t>
      </w:r>
      <w:r w:rsidR="000A0F35">
        <w:rPr>
          <w:rFonts w:ascii="Arial" w:hAnsi="Arial" w:cs="Arial"/>
        </w:rPr>
        <w:t>der Investitionsprogramme „Kinderbetreuungsfinanzierung“ und Landesinvestitionsprogramme „Kinderbetreuung“</w:t>
      </w:r>
      <w:r>
        <w:rPr>
          <w:rFonts w:ascii="Arial" w:hAnsi="Arial" w:cs="Arial"/>
        </w:rPr>
        <w:t xml:space="preserve"> und ist für die Bearbeitung </w:t>
      </w:r>
      <w:r w:rsidR="000A0F35">
        <w:rPr>
          <w:rFonts w:ascii="Arial" w:hAnsi="Arial" w:cs="Arial"/>
        </w:rPr>
        <w:t>des Zuwendungsverfahrens, insbesondere zur Antragsprüfung</w:t>
      </w:r>
      <w:r>
        <w:rPr>
          <w:rFonts w:ascii="Arial" w:hAnsi="Arial" w:cs="Arial"/>
        </w:rPr>
        <w:t xml:space="preserve"> erforderlich. Die Nichtbereitstellung personenbezogener Daten kann fü</w:t>
      </w:r>
      <w:r w:rsidR="000A0F35">
        <w:rPr>
          <w:rFonts w:ascii="Arial" w:hAnsi="Arial" w:cs="Arial"/>
        </w:rPr>
        <w:t>r Sie Nachteile haben (z.B. die Nichtbearbeitung Ihres Antrags</w:t>
      </w:r>
      <w:r>
        <w:rPr>
          <w:rFonts w:ascii="Arial" w:hAnsi="Arial" w:cs="Arial"/>
        </w:rPr>
        <w:t>).</w:t>
      </w:r>
    </w:p>
    <w:p w:rsidR="000A0F35" w:rsidRPr="00DC4666" w:rsidRDefault="000A0F35" w:rsidP="000A0F35">
      <w:pPr>
        <w:pStyle w:val="Listenabsatz"/>
        <w:numPr>
          <w:ilvl w:val="0"/>
          <w:numId w:val="1"/>
        </w:numPr>
        <w:spacing w:after="120"/>
        <w:ind w:left="284" w:hanging="284"/>
        <w:rPr>
          <w:rFonts w:ascii="Arial" w:hAnsi="Arial" w:cs="Arial"/>
          <w:b/>
        </w:rPr>
      </w:pPr>
      <w:r w:rsidRPr="00DC4666">
        <w:rPr>
          <w:rFonts w:ascii="Arial" w:hAnsi="Arial" w:cs="Arial"/>
          <w:b/>
        </w:rPr>
        <w:t xml:space="preserve">Automatisierte Entscheidungsfindung oder </w:t>
      </w:r>
      <w:proofErr w:type="spellStart"/>
      <w:r w:rsidRPr="00DC4666">
        <w:rPr>
          <w:rFonts w:ascii="Arial" w:hAnsi="Arial" w:cs="Arial"/>
          <w:b/>
        </w:rPr>
        <w:t>Profiling</w:t>
      </w:r>
      <w:proofErr w:type="spellEnd"/>
    </w:p>
    <w:p w:rsidR="000A0F35" w:rsidRDefault="000A0F35" w:rsidP="000A0F35">
      <w:pPr>
        <w:spacing w:after="0"/>
        <w:jc w:val="both"/>
        <w:rPr>
          <w:rFonts w:ascii="Arial" w:hAnsi="Arial" w:cs="Arial"/>
        </w:rPr>
      </w:pPr>
      <w:r w:rsidRPr="00DC4666">
        <w:rPr>
          <w:rFonts w:ascii="Arial" w:hAnsi="Arial" w:cs="Arial"/>
        </w:rPr>
        <w:t xml:space="preserve">Die Verarbeitung Ihrer personenbezogenen Daten erfolgt </w:t>
      </w:r>
      <w:r w:rsidRPr="00DC4666">
        <w:rPr>
          <w:rFonts w:ascii="Arial" w:hAnsi="Arial" w:cs="Arial"/>
          <w:u w:val="single"/>
        </w:rPr>
        <w:t>nicht</w:t>
      </w:r>
      <w:r w:rsidRPr="00DC4666">
        <w:rPr>
          <w:rFonts w:ascii="Arial" w:hAnsi="Arial" w:cs="Arial"/>
        </w:rPr>
        <w:t xml:space="preserve"> auf Grundlage einer automatisierten Entscheidungsfindung oder </w:t>
      </w:r>
      <w:proofErr w:type="spellStart"/>
      <w:r w:rsidRPr="00DC4666">
        <w:rPr>
          <w:rFonts w:ascii="Arial" w:hAnsi="Arial" w:cs="Arial"/>
        </w:rPr>
        <w:t>Profiling</w:t>
      </w:r>
      <w:proofErr w:type="spellEnd"/>
      <w:r w:rsidRPr="00DC4666">
        <w:rPr>
          <w:rFonts w:ascii="Arial" w:hAnsi="Arial" w:cs="Arial"/>
        </w:rPr>
        <w:t>.</w:t>
      </w:r>
    </w:p>
    <w:p w:rsidR="000A0F35" w:rsidRDefault="000A0F35" w:rsidP="00487554">
      <w:pPr>
        <w:jc w:val="both"/>
        <w:rPr>
          <w:rFonts w:ascii="Arial" w:hAnsi="Arial" w:cs="Arial"/>
        </w:rPr>
      </w:pPr>
    </w:p>
    <w:p w:rsidR="00487554" w:rsidRDefault="00487554" w:rsidP="00487554">
      <w:pPr>
        <w:jc w:val="both"/>
        <w:rPr>
          <w:rFonts w:ascii="Arial" w:hAnsi="Arial" w:cs="Arial"/>
        </w:rPr>
      </w:pPr>
    </w:p>
    <w:p w:rsidR="005F0B0C" w:rsidRDefault="005F0B0C" w:rsidP="00222B7F"/>
    <w:sectPr w:rsidR="005F0B0C" w:rsidSect="00222B7F">
      <w:headerReference w:type="default" r:id="rId10"/>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DE" w:rsidRDefault="00A707DE" w:rsidP="00A707DE">
      <w:pPr>
        <w:spacing w:after="0" w:line="240" w:lineRule="auto"/>
      </w:pPr>
      <w:r>
        <w:separator/>
      </w:r>
    </w:p>
  </w:endnote>
  <w:endnote w:type="continuationSeparator" w:id="0">
    <w:p w:rsidR="00A707DE" w:rsidRDefault="00A707DE" w:rsidP="00A7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DE" w:rsidRDefault="00A707DE" w:rsidP="00A707DE">
      <w:pPr>
        <w:spacing w:after="0" w:line="240" w:lineRule="auto"/>
      </w:pPr>
      <w:r>
        <w:separator/>
      </w:r>
    </w:p>
  </w:footnote>
  <w:footnote w:type="continuationSeparator" w:id="0">
    <w:p w:rsidR="00A707DE" w:rsidRDefault="00A707DE" w:rsidP="00A70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DE" w:rsidRPr="00A707DE" w:rsidRDefault="00A707DE" w:rsidP="00A707DE">
    <w:pPr>
      <w:pStyle w:val="Listenabsatz"/>
      <w:spacing w:after="0" w:line="240" w:lineRule="auto"/>
      <w:ind w:left="788" w:hanging="788"/>
      <w:rPr>
        <w:rFonts w:ascii="Arial" w:hAnsi="Arial" w:cs="Arial"/>
        <w:sz w:val="20"/>
        <w:szCs w:val="20"/>
      </w:rPr>
    </w:pPr>
    <w:r w:rsidRPr="00A707DE">
      <w:rPr>
        <w:rFonts w:ascii="Arial" w:hAnsi="Arial" w:cs="Arial"/>
        <w:sz w:val="20"/>
        <w:szCs w:val="20"/>
      </w:rPr>
      <w:t>Regierungspräsidium Kassel</w:t>
    </w:r>
  </w:p>
  <w:p w:rsidR="00A707DE" w:rsidRDefault="00A707DE" w:rsidP="00A707DE">
    <w:pPr>
      <w:spacing w:after="0" w:line="240" w:lineRule="auto"/>
      <w:ind w:left="788" w:hanging="788"/>
      <w:contextualSpacing/>
      <w:rPr>
        <w:rFonts w:ascii="Arial" w:hAnsi="Arial" w:cs="Arial"/>
        <w:sz w:val="20"/>
        <w:szCs w:val="20"/>
      </w:rPr>
    </w:pPr>
    <w:r w:rsidRPr="00A707DE">
      <w:rPr>
        <w:rFonts w:ascii="Arial" w:hAnsi="Arial" w:cs="Arial"/>
        <w:sz w:val="20"/>
        <w:szCs w:val="20"/>
      </w:rPr>
      <w:t xml:space="preserve">Dezernat </w:t>
    </w:r>
    <w:r w:rsidR="00E321FF">
      <w:rPr>
        <w:rFonts w:ascii="Arial" w:hAnsi="Arial" w:cs="Arial"/>
        <w:sz w:val="20"/>
        <w:szCs w:val="20"/>
      </w:rPr>
      <w:t>57</w:t>
    </w:r>
    <w:r w:rsidRPr="00A707D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07DE">
      <w:rPr>
        <w:rFonts w:ascii="Arial" w:hAnsi="Arial" w:cs="Arial"/>
        <w:sz w:val="20"/>
        <w:szCs w:val="20"/>
      </w:rPr>
      <w:t>Stand</w:t>
    </w:r>
    <w:r>
      <w:rPr>
        <w:rFonts w:ascii="Arial" w:hAnsi="Arial" w:cs="Arial"/>
        <w:sz w:val="20"/>
        <w:szCs w:val="20"/>
      </w:rPr>
      <w:t>:</w:t>
    </w:r>
    <w:r w:rsidRPr="00A707DE">
      <w:rPr>
        <w:rFonts w:ascii="Arial" w:hAnsi="Arial" w:cs="Arial"/>
        <w:sz w:val="20"/>
        <w:szCs w:val="20"/>
      </w:rPr>
      <w:t xml:space="preserve"> </w:t>
    </w:r>
    <w:r w:rsidR="00E321FF">
      <w:rPr>
        <w:rFonts w:ascii="Arial" w:hAnsi="Arial" w:cs="Arial"/>
        <w:sz w:val="20"/>
        <w:szCs w:val="20"/>
      </w:rPr>
      <w:t>Mai 2021</w:t>
    </w:r>
  </w:p>
  <w:p w:rsidR="00A707DE" w:rsidRDefault="00A707DE" w:rsidP="00A707DE">
    <w:pPr>
      <w:spacing w:after="0" w:line="240" w:lineRule="auto"/>
      <w:ind w:left="788" w:hanging="788"/>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67E04"/>
    <w:multiLevelType w:val="hybridMultilevel"/>
    <w:tmpl w:val="421EC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AC7C6B"/>
    <w:multiLevelType w:val="hybridMultilevel"/>
    <w:tmpl w:val="2364316A"/>
    <w:lvl w:ilvl="0" w:tplc="F6FCA65C">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09622B"/>
    <w:multiLevelType w:val="hybridMultilevel"/>
    <w:tmpl w:val="BCCC83A2"/>
    <w:lvl w:ilvl="0" w:tplc="146CF1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673F69"/>
    <w:multiLevelType w:val="hybridMultilevel"/>
    <w:tmpl w:val="6C86D2F8"/>
    <w:lvl w:ilvl="0" w:tplc="5358DE1C">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C97C70"/>
    <w:multiLevelType w:val="hybridMultilevel"/>
    <w:tmpl w:val="04E8B282"/>
    <w:lvl w:ilvl="0" w:tplc="194855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7F"/>
    <w:rsid w:val="00080F7D"/>
    <w:rsid w:val="000A0F35"/>
    <w:rsid w:val="000A57C8"/>
    <w:rsid w:val="000D431F"/>
    <w:rsid w:val="000E5775"/>
    <w:rsid w:val="00132F56"/>
    <w:rsid w:val="0017785C"/>
    <w:rsid w:val="0018089D"/>
    <w:rsid w:val="00222344"/>
    <w:rsid w:val="00222B7F"/>
    <w:rsid w:val="002769C0"/>
    <w:rsid w:val="002C3220"/>
    <w:rsid w:val="002D6C8E"/>
    <w:rsid w:val="003160FC"/>
    <w:rsid w:val="0038180F"/>
    <w:rsid w:val="00487554"/>
    <w:rsid w:val="004C1EE7"/>
    <w:rsid w:val="00500414"/>
    <w:rsid w:val="00541FC3"/>
    <w:rsid w:val="00582AAE"/>
    <w:rsid w:val="005A28B4"/>
    <w:rsid w:val="005B6FDD"/>
    <w:rsid w:val="005F0B0C"/>
    <w:rsid w:val="005F1DBB"/>
    <w:rsid w:val="00706DD9"/>
    <w:rsid w:val="007205D0"/>
    <w:rsid w:val="00720B5B"/>
    <w:rsid w:val="007D4DD3"/>
    <w:rsid w:val="007F47CC"/>
    <w:rsid w:val="007F639D"/>
    <w:rsid w:val="008238AE"/>
    <w:rsid w:val="008309EF"/>
    <w:rsid w:val="008962A8"/>
    <w:rsid w:val="008D4D72"/>
    <w:rsid w:val="008E222B"/>
    <w:rsid w:val="008E4444"/>
    <w:rsid w:val="009E08DB"/>
    <w:rsid w:val="00A47DBE"/>
    <w:rsid w:val="00A51610"/>
    <w:rsid w:val="00A707DE"/>
    <w:rsid w:val="00A8445F"/>
    <w:rsid w:val="00AE345B"/>
    <w:rsid w:val="00B846DB"/>
    <w:rsid w:val="00BC3DE6"/>
    <w:rsid w:val="00BF41F3"/>
    <w:rsid w:val="00C036B3"/>
    <w:rsid w:val="00C458DC"/>
    <w:rsid w:val="00CF7121"/>
    <w:rsid w:val="00D60864"/>
    <w:rsid w:val="00E321FF"/>
    <w:rsid w:val="00E5278F"/>
    <w:rsid w:val="00EE46F2"/>
    <w:rsid w:val="00F155C7"/>
    <w:rsid w:val="00F21B3A"/>
    <w:rsid w:val="00F94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3494F0"/>
  <w15:docId w15:val="{812AD9E1-46C0-4DC5-8C54-CF9FB769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B7F"/>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0B0C"/>
    <w:pPr>
      <w:ind w:left="720"/>
      <w:contextualSpacing/>
    </w:pPr>
  </w:style>
  <w:style w:type="paragraph" w:styleId="Kopfzeile">
    <w:name w:val="header"/>
    <w:basedOn w:val="Standard"/>
    <w:link w:val="KopfzeileZchn"/>
    <w:uiPriority w:val="99"/>
    <w:unhideWhenUsed/>
    <w:rsid w:val="00A70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7DE"/>
    <w:rPr>
      <w:rFonts w:asciiTheme="minorHAnsi" w:hAnsiTheme="minorHAnsi"/>
      <w:sz w:val="22"/>
    </w:rPr>
  </w:style>
  <w:style w:type="paragraph" w:styleId="Fuzeile">
    <w:name w:val="footer"/>
    <w:basedOn w:val="Standard"/>
    <w:link w:val="FuzeileZchn"/>
    <w:uiPriority w:val="99"/>
    <w:unhideWhenUsed/>
    <w:rsid w:val="00A70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7DE"/>
    <w:rPr>
      <w:rFonts w:asciiTheme="minorHAnsi" w:hAnsiTheme="minorHAnsi"/>
      <w:sz w:val="22"/>
    </w:rPr>
  </w:style>
  <w:style w:type="paragraph" w:styleId="Sprechblasentext">
    <w:name w:val="Balloon Text"/>
    <w:basedOn w:val="Standard"/>
    <w:link w:val="SprechblasentextZchn"/>
    <w:uiPriority w:val="99"/>
    <w:semiHidden/>
    <w:unhideWhenUsed/>
    <w:rsid w:val="00A70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7DE"/>
    <w:rPr>
      <w:rFonts w:ascii="Tahoma" w:hAnsi="Tahoma" w:cs="Tahoma"/>
      <w:sz w:val="16"/>
      <w:szCs w:val="16"/>
    </w:rPr>
  </w:style>
  <w:style w:type="character" w:styleId="Hyperlink">
    <w:name w:val="Hyperlink"/>
    <w:basedOn w:val="Absatz-Standardschriftart"/>
    <w:uiPriority w:val="99"/>
    <w:unhideWhenUsed/>
    <w:rsid w:val="00E321FF"/>
    <w:rPr>
      <w:color w:val="0000FF" w:themeColor="hyperlink"/>
      <w:u w:val="single"/>
    </w:rPr>
  </w:style>
  <w:style w:type="paragraph" w:customStyle="1" w:styleId="Default">
    <w:name w:val="Default"/>
    <w:rsid w:val="003160FC"/>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987">
      <w:bodyDiv w:val="1"/>
      <w:marLeft w:val="0"/>
      <w:marRight w:val="0"/>
      <w:marTop w:val="0"/>
      <w:marBottom w:val="0"/>
      <w:divBdr>
        <w:top w:val="none" w:sz="0" w:space="0" w:color="auto"/>
        <w:left w:val="none" w:sz="0" w:space="0" w:color="auto"/>
        <w:bottom w:val="none" w:sz="0" w:space="0" w:color="auto"/>
        <w:right w:val="none" w:sz="0" w:space="0" w:color="auto"/>
      </w:divBdr>
    </w:div>
    <w:div w:id="117602802">
      <w:bodyDiv w:val="1"/>
      <w:marLeft w:val="0"/>
      <w:marRight w:val="0"/>
      <w:marTop w:val="0"/>
      <w:marBottom w:val="0"/>
      <w:divBdr>
        <w:top w:val="none" w:sz="0" w:space="0" w:color="auto"/>
        <w:left w:val="none" w:sz="0" w:space="0" w:color="auto"/>
        <w:bottom w:val="none" w:sz="0" w:space="0" w:color="auto"/>
        <w:right w:val="none" w:sz="0" w:space="0" w:color="auto"/>
      </w:divBdr>
    </w:div>
    <w:div w:id="319775784">
      <w:bodyDiv w:val="1"/>
      <w:marLeft w:val="0"/>
      <w:marRight w:val="0"/>
      <w:marTop w:val="0"/>
      <w:marBottom w:val="0"/>
      <w:divBdr>
        <w:top w:val="none" w:sz="0" w:space="0" w:color="auto"/>
        <w:left w:val="none" w:sz="0" w:space="0" w:color="auto"/>
        <w:bottom w:val="none" w:sz="0" w:space="0" w:color="auto"/>
        <w:right w:val="none" w:sz="0" w:space="0" w:color="auto"/>
      </w:divBdr>
    </w:div>
    <w:div w:id="335033428">
      <w:bodyDiv w:val="1"/>
      <w:marLeft w:val="0"/>
      <w:marRight w:val="0"/>
      <w:marTop w:val="0"/>
      <w:marBottom w:val="0"/>
      <w:divBdr>
        <w:top w:val="none" w:sz="0" w:space="0" w:color="auto"/>
        <w:left w:val="none" w:sz="0" w:space="0" w:color="auto"/>
        <w:bottom w:val="none" w:sz="0" w:space="0" w:color="auto"/>
        <w:right w:val="none" w:sz="0" w:space="0" w:color="auto"/>
      </w:divBdr>
    </w:div>
    <w:div w:id="454906148">
      <w:bodyDiv w:val="1"/>
      <w:marLeft w:val="0"/>
      <w:marRight w:val="0"/>
      <w:marTop w:val="0"/>
      <w:marBottom w:val="0"/>
      <w:divBdr>
        <w:top w:val="none" w:sz="0" w:space="0" w:color="auto"/>
        <w:left w:val="none" w:sz="0" w:space="0" w:color="auto"/>
        <w:bottom w:val="none" w:sz="0" w:space="0" w:color="auto"/>
        <w:right w:val="none" w:sz="0" w:space="0" w:color="auto"/>
      </w:divBdr>
    </w:div>
    <w:div w:id="587351607">
      <w:bodyDiv w:val="1"/>
      <w:marLeft w:val="0"/>
      <w:marRight w:val="0"/>
      <w:marTop w:val="0"/>
      <w:marBottom w:val="0"/>
      <w:divBdr>
        <w:top w:val="none" w:sz="0" w:space="0" w:color="auto"/>
        <w:left w:val="none" w:sz="0" w:space="0" w:color="auto"/>
        <w:bottom w:val="none" w:sz="0" w:space="0" w:color="auto"/>
        <w:right w:val="none" w:sz="0" w:space="0" w:color="auto"/>
      </w:divBdr>
    </w:div>
    <w:div w:id="735055322">
      <w:bodyDiv w:val="1"/>
      <w:marLeft w:val="0"/>
      <w:marRight w:val="0"/>
      <w:marTop w:val="0"/>
      <w:marBottom w:val="0"/>
      <w:divBdr>
        <w:top w:val="none" w:sz="0" w:space="0" w:color="auto"/>
        <w:left w:val="none" w:sz="0" w:space="0" w:color="auto"/>
        <w:bottom w:val="none" w:sz="0" w:space="0" w:color="auto"/>
        <w:right w:val="none" w:sz="0" w:space="0" w:color="auto"/>
      </w:divBdr>
    </w:div>
    <w:div w:id="832069859">
      <w:bodyDiv w:val="1"/>
      <w:marLeft w:val="0"/>
      <w:marRight w:val="0"/>
      <w:marTop w:val="0"/>
      <w:marBottom w:val="0"/>
      <w:divBdr>
        <w:top w:val="none" w:sz="0" w:space="0" w:color="auto"/>
        <w:left w:val="none" w:sz="0" w:space="0" w:color="auto"/>
        <w:bottom w:val="none" w:sz="0" w:space="0" w:color="auto"/>
        <w:right w:val="none" w:sz="0" w:space="0" w:color="auto"/>
      </w:divBdr>
    </w:div>
    <w:div w:id="1111509841">
      <w:bodyDiv w:val="1"/>
      <w:marLeft w:val="0"/>
      <w:marRight w:val="0"/>
      <w:marTop w:val="0"/>
      <w:marBottom w:val="0"/>
      <w:divBdr>
        <w:top w:val="none" w:sz="0" w:space="0" w:color="auto"/>
        <w:left w:val="none" w:sz="0" w:space="0" w:color="auto"/>
        <w:bottom w:val="none" w:sz="0" w:space="0" w:color="auto"/>
        <w:right w:val="none" w:sz="0" w:space="0" w:color="auto"/>
      </w:divBdr>
    </w:div>
    <w:div w:id="1249729470">
      <w:bodyDiv w:val="1"/>
      <w:marLeft w:val="0"/>
      <w:marRight w:val="0"/>
      <w:marTop w:val="0"/>
      <w:marBottom w:val="0"/>
      <w:divBdr>
        <w:top w:val="none" w:sz="0" w:space="0" w:color="auto"/>
        <w:left w:val="none" w:sz="0" w:space="0" w:color="auto"/>
        <w:bottom w:val="none" w:sz="0" w:space="0" w:color="auto"/>
        <w:right w:val="none" w:sz="0" w:space="0" w:color="auto"/>
      </w:divBdr>
    </w:div>
    <w:div w:id="1444033243">
      <w:bodyDiv w:val="1"/>
      <w:marLeft w:val="0"/>
      <w:marRight w:val="0"/>
      <w:marTop w:val="0"/>
      <w:marBottom w:val="0"/>
      <w:divBdr>
        <w:top w:val="none" w:sz="0" w:space="0" w:color="auto"/>
        <w:left w:val="none" w:sz="0" w:space="0" w:color="auto"/>
        <w:bottom w:val="none" w:sz="0" w:space="0" w:color="auto"/>
        <w:right w:val="none" w:sz="0" w:space="0" w:color="auto"/>
      </w:divBdr>
    </w:div>
    <w:div w:id="1618949924">
      <w:bodyDiv w:val="1"/>
      <w:marLeft w:val="0"/>
      <w:marRight w:val="0"/>
      <w:marTop w:val="0"/>
      <w:marBottom w:val="0"/>
      <w:divBdr>
        <w:top w:val="none" w:sz="0" w:space="0" w:color="auto"/>
        <w:left w:val="none" w:sz="0" w:space="0" w:color="auto"/>
        <w:bottom w:val="none" w:sz="0" w:space="0" w:color="auto"/>
        <w:right w:val="none" w:sz="0" w:space="0" w:color="auto"/>
      </w:divBdr>
    </w:div>
    <w:div w:id="1884977975">
      <w:bodyDiv w:val="1"/>
      <w:marLeft w:val="0"/>
      <w:marRight w:val="0"/>
      <w:marTop w:val="0"/>
      <w:marBottom w:val="0"/>
      <w:divBdr>
        <w:top w:val="none" w:sz="0" w:space="0" w:color="auto"/>
        <w:left w:val="none" w:sz="0" w:space="0" w:color="auto"/>
        <w:bottom w:val="none" w:sz="0" w:space="0" w:color="auto"/>
        <w:right w:val="none" w:sz="0" w:space="0" w:color="auto"/>
      </w:divBdr>
    </w:div>
    <w:div w:id="1968462025">
      <w:bodyDiv w:val="1"/>
      <w:marLeft w:val="0"/>
      <w:marRight w:val="0"/>
      <w:marTop w:val="0"/>
      <w:marBottom w:val="0"/>
      <w:divBdr>
        <w:top w:val="none" w:sz="0" w:space="0" w:color="auto"/>
        <w:left w:val="none" w:sz="0" w:space="0" w:color="auto"/>
        <w:bottom w:val="none" w:sz="0" w:space="0" w:color="auto"/>
        <w:right w:val="none" w:sz="0" w:space="0" w:color="auto"/>
      </w:divBdr>
    </w:div>
    <w:div w:id="19748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rpks.hessen.de" TargetMode="External"/><Relationship Id="rId3" Type="http://schemas.openxmlformats.org/officeDocument/2006/relationships/settings" Target="settings.xml"/><Relationship Id="rId7" Type="http://schemas.openxmlformats.org/officeDocument/2006/relationships/hyperlink" Target="mailto:poststelle@rpks.hess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stelle@datenschutz.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Petra (RPKS)</dc:creator>
  <cp:lastModifiedBy>Wiegand, Miriam (RPKS)</cp:lastModifiedBy>
  <cp:revision>9</cp:revision>
  <cp:lastPrinted>2018-07-31T14:01:00Z</cp:lastPrinted>
  <dcterms:created xsi:type="dcterms:W3CDTF">2021-05-26T08:54:00Z</dcterms:created>
  <dcterms:modified xsi:type="dcterms:W3CDTF">2021-06-10T11:44:00Z</dcterms:modified>
</cp:coreProperties>
</file>